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474BE">
      <w:pPr>
        <w:spacing w:line="420" w:lineRule="exact"/>
        <w:rPr>
          <w:rFonts w:hint="eastAsia"/>
          <w:kern w:val="1"/>
          <w:sz w:val="2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-530860</wp:posOffset>
                </wp:positionH>
                <wp:positionV relativeFrom="paragraph">
                  <wp:posOffset>-1065530</wp:posOffset>
                </wp:positionV>
                <wp:extent cx="1725930" cy="476250"/>
                <wp:effectExtent l="6350" t="6350" r="10795" b="12700"/>
                <wp:wrapNone/>
                <wp:docPr id="15" name="矩形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593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E46C0A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51EA85A">
                            <w:pPr>
                              <w:rPr>
                                <w:rFonts w:hint="default" w:eastAsia="宋体"/>
                                <w:b/>
                                <w:bCs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lang w:val="en-US" w:eastAsia="zh-CN"/>
                              </w:rPr>
                              <w:t>封面不需要页码和页眉，模板中所有标注阅后删除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rect id="矩形 93" o:spid="_x0000_s1026" o:spt="1" style="position:absolute;left:0pt;margin-left:-41.8pt;margin-top:-83.9pt;height:37.5pt;width:135.9pt;z-index:251673600;mso-width-relative:page;mso-height-relative:page;" fillcolor="#FFFFFF" filled="t" stroked="t" coordsize="21600,21600" o:gfxdata="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DqPU/f2gAAAAwBAAAPAAAAAAAAAAEAIAAAACIAAABkcnMvZG93bnJldi54bWxQSwECFAAU&#10;AAAACACHTuJAX6AaqigCAABfBAAADgAAAAAAAAABACAAAAApAQAAZHJzL2Uyb0RvYy54bWxQSwUG&#10;AAAAAAYABgBZAQAAwwUAAAAA&#10;">
                <v:fill on="t" focussize="0,0"/>
                <v:stroke weight="1pt" color="#E46C0A" joinstyle="miter"/>
                <v:imagedata o:title=""/>
                <o:lock v:ext="edit" aspectratio="f"/>
                <v:textbox>
                  <w:txbxContent>
                    <w:p w14:paraId="551EA85A">
                      <w:pPr>
                        <w:rPr>
                          <w:rFonts w:hint="default" w:eastAsia="宋体"/>
                          <w:b/>
                          <w:bCs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lang w:val="en-US" w:eastAsia="zh-CN"/>
                        </w:rPr>
                        <w:t>封面不需要页码和页眉，模板中所有标注阅后删除</w:t>
                      </w:r>
                    </w:p>
                  </w:txbxContent>
                </v:textbox>
              </v:rect>
            </w:pict>
          </mc:Fallback>
        </mc:AlternateContent>
      </w:r>
    </w:p>
    <w:p w14:paraId="15343DC4">
      <w:pPr>
        <w:spacing w:line="420" w:lineRule="exact"/>
        <w:rPr>
          <w:rFonts w:hint="eastAsia"/>
          <w:kern w:val="1"/>
          <w:sz w:val="24"/>
        </w:rPr>
      </w:pPr>
      <w:r>
        <w:rPr>
          <w:rFonts w:hint="eastAsia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882650</wp:posOffset>
            </wp:positionH>
            <wp:positionV relativeFrom="paragraph">
              <wp:posOffset>75565</wp:posOffset>
            </wp:positionV>
            <wp:extent cx="3813810" cy="756920"/>
            <wp:effectExtent l="0" t="0" r="5715" b="5080"/>
            <wp:wrapNone/>
            <wp:docPr id="4" name="图片 71" descr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71" descr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13810" cy="75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354BCC9">
      <w:pPr>
        <w:tabs>
          <w:tab w:val="left" w:pos="720"/>
        </w:tabs>
        <w:jc w:val="center"/>
        <w:rPr>
          <w:rFonts w:hint="eastAsia" w:eastAsia="楷体_GB2312"/>
          <w:b/>
          <w:bCs/>
          <w:sz w:val="52"/>
          <w:szCs w:val="52"/>
        </w:rPr>
      </w:pPr>
    </w:p>
    <w:p w14:paraId="5C13C518">
      <w:pPr>
        <w:tabs>
          <w:tab w:val="left" w:pos="720"/>
        </w:tabs>
        <w:jc w:val="center"/>
        <w:rPr>
          <w:rFonts w:hint="eastAsia" w:eastAsia="楷体_GB2312"/>
          <w:b/>
          <w:bCs/>
          <w:sz w:val="52"/>
          <w:szCs w:val="52"/>
        </w:rPr>
      </w:pPr>
    </w:p>
    <w:p w14:paraId="0DDA53B1">
      <w:pPr>
        <w:tabs>
          <w:tab w:val="left" w:pos="720"/>
        </w:tabs>
        <w:jc w:val="center"/>
        <w:rPr>
          <w:rFonts w:hint="eastAsia" w:ascii="方正公文小标宋" w:hAnsi="方正公文小标宋" w:eastAsia="方正公文小标宋" w:cs="方正公文小标宋"/>
          <w:b w:val="0"/>
          <w:bCs w:val="0"/>
          <w:spacing w:val="0"/>
          <w:sz w:val="56"/>
          <w:szCs w:val="56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0"/>
          <w:sz w:val="56"/>
          <w:szCs w:val="56"/>
        </w:rPr>
        <w:t>继续教育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0"/>
          <w:sz w:val="56"/>
          <w:szCs w:val="56"/>
          <w:lang w:val="en-US" w:eastAsia="zh-CN"/>
        </w:rPr>
        <w:t>学院本科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0"/>
          <w:sz w:val="56"/>
          <w:szCs w:val="56"/>
        </w:rPr>
        <w:t>毕业设计（论文）</w:t>
      </w:r>
    </w:p>
    <w:p w14:paraId="6C8FD05E">
      <w:pPr>
        <w:spacing w:line="720" w:lineRule="exact"/>
        <w:ind w:left="3468" w:leftChars="512" w:hanging="2393" w:hangingChars="745"/>
        <w:rPr>
          <w:rFonts w:hint="eastAsia"/>
          <w:b/>
          <w:bCs w:val="0"/>
          <w:sz w:val="32"/>
        </w:rPr>
      </w:pPr>
    </w:p>
    <w:p w14:paraId="3FD93F03">
      <w:pPr>
        <w:spacing w:line="720" w:lineRule="exact"/>
        <w:jc w:val="center"/>
        <w:rPr>
          <w:rFonts w:hint="eastAsia"/>
          <w:b/>
          <w:bCs w:val="0"/>
          <w:sz w:val="44"/>
          <w:szCs w:val="4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-1101725</wp:posOffset>
                </wp:positionH>
                <wp:positionV relativeFrom="paragraph">
                  <wp:posOffset>431165</wp:posOffset>
                </wp:positionV>
                <wp:extent cx="2374900" cy="1935480"/>
                <wp:effectExtent l="6350" t="6350" r="668020" b="57150"/>
                <wp:wrapNone/>
                <wp:docPr id="6" name="自选图形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5400000">
                          <a:off x="0" y="0"/>
                          <a:ext cx="2374900" cy="1935480"/>
                        </a:xfrm>
                        <a:prstGeom prst="wedgeRoundRectCallout">
                          <a:avLst>
                            <a:gd name="adj1" fmla="val -51352"/>
                            <a:gd name="adj2" fmla="val 8313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BE4533B">
                            <w:pPr>
                              <w:rPr>
                                <w:rFonts w:hint="default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类别：远程学生填写远程</w:t>
                            </w:r>
                            <w:r>
                              <w:rPr>
                                <w:rFonts w:hint="eastAsia" w:ascii="宋体" w:hAnsi="宋体" w:cs="宋体"/>
                                <w:b w:val="0"/>
                                <w:bCs/>
                                <w:sz w:val="24"/>
                                <w:szCs w:val="24"/>
                              </w:rPr>
                              <w:t>•</w:t>
                            </w:r>
                            <w:r>
                              <w:rPr>
                                <w:rFonts w:hint="eastAsia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专升本（或高起本），夜大学生填写夜大•专升本（或高起本）；</w:t>
                            </w:r>
                            <w:r>
                              <w:rPr>
                                <w:rFonts w:hint="eastAsia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非脱产学生填写非脱产</w:t>
                            </w:r>
                            <w:r>
                              <w:rPr>
                                <w:rFonts w:hint="eastAsia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•专升本（或高起本）</w:t>
                            </w:r>
                          </w:p>
                          <w:p w14:paraId="4154BDF7">
                            <w:pPr>
                              <w:rPr>
                                <w:rFonts w:hint="eastAsia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班级：远程学生填写学习中心名称，夜大学生填写班级号；</w:t>
                            </w:r>
                          </w:p>
                          <w:p w14:paraId="3F169E8D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其它内容根据实际情况填写，均为宋体，三号，居中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77" o:spid="_x0000_s1026" o:spt="62" type="#_x0000_t62" style="position:absolute;left:0pt;margin-left:-86.75pt;margin-top:33.95pt;height:152.4pt;width:187pt;rotation:-5898240f;z-index:251664384;mso-width-relative:page;mso-height-relative:page;" fillcolor="#FFFFFF" filled="t" stroked="t" coordsize="21600,21600" o:gfxdata="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9fQ1itgAAAALAQAADwAAAAAAAAABACAAAAAiAAAAZHJzL2Rv&#10;d25yZXYueG1sUEsBAhQAFAAAAAgAh07iQCM+M8dzAgAA+wQAAA4AAAAAAAAAAQAgAAAAJwEAAGRy&#10;cy9lMm9Eb2MueG1sUEsFBgAAAAAGAAYAWQEAAAwGAAAAAA==&#10;" adj="-292,28757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6BE4533B">
                      <w:pPr>
                        <w:rPr>
                          <w:rFonts w:hint="default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类别：远程学生填写远程</w:t>
                      </w:r>
                      <w:r>
                        <w:rPr>
                          <w:rFonts w:hint="eastAsia" w:ascii="宋体" w:hAnsi="宋体" w:cs="宋体"/>
                          <w:b w:val="0"/>
                          <w:bCs/>
                          <w:sz w:val="24"/>
                          <w:szCs w:val="24"/>
                        </w:rPr>
                        <w:t>•</w:t>
                      </w:r>
                      <w:r>
                        <w:rPr>
                          <w:rFonts w:hint="eastAsia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  <w:t>专升本（或高起本），夜大学生填写夜大•专升本（或高起本）；</w:t>
                      </w:r>
                      <w:r>
                        <w:rPr>
                          <w:rFonts w:hint="eastAsia" w:cs="Times New Roman"/>
                          <w:b/>
                          <w:bCs/>
                          <w:color w:val="auto"/>
                          <w:lang w:val="en-US" w:eastAsia="zh-CN"/>
                        </w:rPr>
                        <w:t>非脱产学生填写非脱产</w:t>
                      </w:r>
                      <w:r>
                        <w:rPr>
                          <w:rFonts w:hint="eastAsia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  <w:t>•专升本（或高起本）</w:t>
                      </w:r>
                    </w:p>
                    <w:p w14:paraId="4154BDF7">
                      <w:pPr>
                        <w:rPr>
                          <w:rFonts w:hint="eastAsia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  <w:t>班级：远程学生填写学习中心名称，夜大学生填写班级号；</w:t>
                      </w:r>
                    </w:p>
                    <w:p w14:paraId="3F169E8D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  <w:t>其它内容根据实际情况填写，均为宋体，三号，居中</w:t>
                      </w:r>
                    </w:p>
                  </w:txbxContent>
                </v:textbox>
              </v:shape>
            </w:pict>
          </mc:Fallback>
        </mc:AlternateContent>
      </w:r>
    </w:p>
    <w:p w14:paraId="56BD8B23">
      <w:pPr>
        <w:spacing w:line="720" w:lineRule="exact"/>
        <w:jc w:val="center"/>
        <w:rPr>
          <w:rFonts w:hint="eastAsia"/>
          <w:b/>
          <w:bCs w:val="0"/>
          <w:sz w:val="44"/>
          <w:szCs w:val="4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paragraph">
                  <wp:posOffset>45720</wp:posOffset>
                </wp:positionV>
                <wp:extent cx="1608455" cy="533400"/>
                <wp:effectExtent l="6350" t="6350" r="13970" b="127000"/>
                <wp:wrapNone/>
                <wp:docPr id="5" name="自选图形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8455" cy="533400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5396D4C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此处填写论文题目，宋体，二号，加粗，居中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74" o:spid="_x0000_s1026" o:spt="62" type="#_x0000_t62" style="position:absolute;left:0pt;margin-left:321.65pt;margin-top:3.6pt;height:42pt;width:126.65pt;z-index:251663360;mso-width-relative:page;mso-height-relative:page;" fillcolor="#FFFFFF" filled="t" stroked="t" coordsize="21600,21600" o:gfxdata="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1b25zNcAAAAIAQAADwAAAAAAAAABACAAAAAiAAAAZHJzL2Rvd25yZXYueG1sUEsB&#10;AhQAFAAAAAgAh07iQAiSVmhoAgAA6wQAAA4AAAAAAAAAAQAgAAAAJgEAAGRycy9lMm9Eb2MueG1s&#10;UEsFBgAAAAAGAAYAWQEAAAAGAAAAAA==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45396D4C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此处填写论文题目，宋体，二号，加粗，居中</w:t>
                      </w:r>
                    </w:p>
                  </w:txbxContent>
                </v:textbox>
              </v:shape>
            </w:pict>
          </mc:Fallback>
        </mc:AlternateContent>
      </w:r>
    </w:p>
    <w:p w14:paraId="306DE83A">
      <w:pPr>
        <w:spacing w:line="720" w:lineRule="exact"/>
        <w:jc w:val="center"/>
        <w:rPr>
          <w:rFonts w:hint="eastAsia"/>
          <w:b/>
          <w:bCs w:val="0"/>
          <w:sz w:val="44"/>
          <w:szCs w:val="44"/>
          <w:u w:val="single"/>
        </w:rPr>
      </w:pPr>
      <w:r>
        <w:rPr>
          <w:rFonts w:hint="eastAsia"/>
          <w:b/>
          <w:bCs w:val="0"/>
          <w:sz w:val="44"/>
          <w:szCs w:val="44"/>
        </w:rPr>
        <w:t>毕业</w:t>
      </w:r>
      <w:r>
        <w:rPr>
          <w:rFonts w:hint="eastAsia"/>
          <w:b/>
          <w:bCs w:val="0"/>
          <w:sz w:val="44"/>
          <w:szCs w:val="44"/>
          <w:lang w:val="en-US" w:eastAsia="zh-CN"/>
        </w:rPr>
        <w:t>设计（</w:t>
      </w:r>
      <w:r>
        <w:rPr>
          <w:rFonts w:hint="eastAsia"/>
          <w:b/>
          <w:bCs w:val="0"/>
          <w:sz w:val="44"/>
          <w:szCs w:val="44"/>
        </w:rPr>
        <w:t>论文</w:t>
      </w:r>
      <w:r>
        <w:rPr>
          <w:rFonts w:hint="eastAsia"/>
          <w:b/>
          <w:bCs w:val="0"/>
          <w:sz w:val="44"/>
          <w:szCs w:val="44"/>
          <w:lang w:eastAsia="zh-CN"/>
        </w:rPr>
        <w:t>）</w:t>
      </w:r>
      <w:r>
        <w:rPr>
          <w:rFonts w:hint="eastAsia"/>
          <w:b/>
          <w:bCs w:val="0"/>
          <w:sz w:val="44"/>
          <w:szCs w:val="44"/>
        </w:rPr>
        <w:t>题目</w:t>
      </w:r>
    </w:p>
    <w:p w14:paraId="6F7C1941">
      <w:pPr>
        <w:ind w:firstLine="723"/>
        <w:jc w:val="left"/>
        <w:rPr>
          <w:rFonts w:hint="eastAsia" w:eastAsia="楷体_GB2312"/>
          <w:b/>
          <w:bCs/>
          <w:sz w:val="36"/>
          <w:szCs w:val="36"/>
        </w:rPr>
      </w:pPr>
    </w:p>
    <w:p w14:paraId="3B3FB5EE">
      <w:pPr>
        <w:jc w:val="both"/>
        <w:rPr>
          <w:rFonts w:hint="eastAsia" w:eastAsia="楷体_GB2312"/>
          <w:b/>
          <w:bCs/>
          <w:sz w:val="36"/>
          <w:szCs w:val="36"/>
        </w:rPr>
      </w:pPr>
    </w:p>
    <w:p w14:paraId="029C7FD0">
      <w:pPr>
        <w:jc w:val="both"/>
        <w:rPr>
          <w:rFonts w:hint="eastAsia" w:eastAsia="楷体_GB2312"/>
          <w:b/>
          <w:bCs/>
          <w:sz w:val="36"/>
          <w:szCs w:val="36"/>
        </w:rPr>
      </w:pPr>
    </w:p>
    <w:tbl>
      <w:tblPr>
        <w:tblStyle w:val="16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1"/>
        <w:gridCol w:w="4415"/>
      </w:tblGrid>
      <w:tr w14:paraId="41207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4215921B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/>
              </w:rPr>
              <w:t>类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/>
              </w:rPr>
              <w:t>别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：</w:t>
            </w:r>
          </w:p>
        </w:tc>
        <w:tc>
          <w:tcPr>
            <w:tcW w:w="4415" w:type="dxa"/>
            <w:tcBorders>
              <w:bottom w:val="single" w:color="auto" w:sz="4" w:space="0"/>
            </w:tcBorders>
            <w:noWrap w:val="0"/>
            <w:vAlign w:val="bottom"/>
          </w:tcPr>
          <w:p w14:paraId="09042C77">
            <w:pPr>
              <w:pStyle w:val="40"/>
              <w:widowControl w:val="0"/>
              <w:jc w:val="center"/>
              <w:rPr>
                <w:rFonts w:hint="eastAsia" w:eastAsia="宋体"/>
                <w:b w:val="0"/>
                <w:bCs w:val="0"/>
                <w:kern w:val="0"/>
                <w:u w:val="thick"/>
                <w:lang w:val="en-US" w:eastAsia="zh-CN"/>
              </w:rPr>
            </w:pPr>
          </w:p>
        </w:tc>
      </w:tr>
      <w:tr w14:paraId="63B8D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030895F5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 xml:space="preserve">专 </w:t>
            </w:r>
            <w:r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业：</w:t>
            </w:r>
          </w:p>
        </w:tc>
        <w:tc>
          <w:tcPr>
            <w:tcW w:w="44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216BE89D">
            <w:pPr>
              <w:pStyle w:val="40"/>
              <w:widowControl w:val="0"/>
              <w:rPr>
                <w:b w:val="0"/>
                <w:bCs w:val="0"/>
                <w:kern w:val="0"/>
                <w:u w:val="thick"/>
              </w:rPr>
            </w:pPr>
          </w:p>
        </w:tc>
      </w:tr>
      <w:tr w14:paraId="563A5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41143013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 xml:space="preserve">班 </w:t>
            </w:r>
            <w:r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级：</w:t>
            </w:r>
          </w:p>
        </w:tc>
        <w:tc>
          <w:tcPr>
            <w:tcW w:w="44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45EA10C9">
            <w:pPr>
              <w:pStyle w:val="40"/>
              <w:widowControl w:val="0"/>
              <w:rPr>
                <w:b w:val="0"/>
                <w:bCs w:val="0"/>
                <w:kern w:val="0"/>
                <w:u w:val="thick"/>
              </w:rPr>
            </w:pPr>
          </w:p>
        </w:tc>
      </w:tr>
      <w:tr w14:paraId="419C5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73C03C16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/>
              </w:rPr>
              <w:t>学    号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：</w:t>
            </w:r>
          </w:p>
        </w:tc>
        <w:tc>
          <w:tcPr>
            <w:tcW w:w="44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2C3819DA">
            <w:pPr>
              <w:pStyle w:val="40"/>
              <w:widowControl w:val="0"/>
              <w:rPr>
                <w:b w:val="0"/>
                <w:bCs w:val="0"/>
                <w:kern w:val="0"/>
                <w:u w:val="thick"/>
              </w:rPr>
            </w:pPr>
          </w:p>
        </w:tc>
      </w:tr>
      <w:tr w14:paraId="4A305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33D13D7E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/>
              </w:rPr>
              <w:t>学生姓名</w:t>
            </w: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：</w:t>
            </w:r>
          </w:p>
        </w:tc>
        <w:tc>
          <w:tcPr>
            <w:tcW w:w="44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7CBDAE02">
            <w:pPr>
              <w:pStyle w:val="40"/>
              <w:widowControl w:val="0"/>
              <w:rPr>
                <w:b w:val="0"/>
                <w:bCs w:val="0"/>
                <w:kern w:val="0"/>
                <w:u w:val="thick"/>
              </w:rPr>
            </w:pPr>
          </w:p>
        </w:tc>
      </w:tr>
      <w:tr w14:paraId="61519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1" w:type="dxa"/>
            <w:noWrap w:val="0"/>
            <w:vAlign w:val="bottom"/>
          </w:tcPr>
          <w:p w14:paraId="4F75CD62">
            <w:pPr>
              <w:jc w:val="right"/>
              <w:rPr>
                <w:rFonts w:ascii="Times New Roman" w:hAnsi="Times New Roman" w:eastAsia="宋体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</w:rPr>
              <w:t>指导教师：</w:t>
            </w:r>
          </w:p>
        </w:tc>
        <w:tc>
          <w:tcPr>
            <w:tcW w:w="44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160EB794">
            <w:pPr>
              <w:pStyle w:val="40"/>
              <w:widowControl w:val="0"/>
              <w:rPr>
                <w:b w:val="0"/>
                <w:bCs w:val="0"/>
                <w:kern w:val="0"/>
                <w:u w:val="thick"/>
              </w:rPr>
            </w:pPr>
          </w:p>
        </w:tc>
      </w:tr>
    </w:tbl>
    <w:p w14:paraId="228CFDE4">
      <w:pPr>
        <w:tabs>
          <w:tab w:val="left" w:pos="720"/>
        </w:tabs>
        <w:spacing w:line="840" w:lineRule="exact"/>
        <w:jc w:val="center"/>
        <w:rPr>
          <w:rFonts w:hint="eastAsia" w:ascii="黑体" w:eastAsia="黑体"/>
          <w:bCs/>
          <w:sz w:val="72"/>
          <w:szCs w:val="7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3503295</wp:posOffset>
                </wp:positionH>
                <wp:positionV relativeFrom="paragraph">
                  <wp:posOffset>81280</wp:posOffset>
                </wp:positionV>
                <wp:extent cx="1456690" cy="504825"/>
                <wp:effectExtent l="6350" t="6350" r="13335" b="117475"/>
                <wp:wrapNone/>
                <wp:docPr id="7" name="自选图形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56690" cy="504825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3B17AFD">
                            <w:pP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日期填提交论文终稿的截止时间</w:t>
                            </w:r>
                          </w:p>
                          <w:p w14:paraId="64AE0DF6">
                            <w:pPr>
                              <w:rPr>
                                <w:rFonts w:hint="default" w:eastAsia="宋体"/>
                                <w:color w:val="366091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78" o:spid="_x0000_s1026" o:spt="62" type="#_x0000_t62" style="position:absolute;left:0pt;margin-left:275.85pt;margin-top:6.4pt;height:39.75pt;width:114.7pt;z-index:251665408;mso-width-relative:page;mso-height-relative:page;" fillcolor="#FFFFFF" filled="t" stroked="t" coordsize="21600,21600" o:gfxdata="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S6hqn9cAAAAJAQAADwAAAAAAAAABACAAAAAiAAAAZHJzL2Rvd25yZXYueG1sUEsB&#10;AhQAFAAAAAgAh07iQNNOi4xoAgAA6wQAAA4AAAAAAAAAAQAgAAAAJgEAAGRycy9lMm9Eb2MueG1s&#10;UEsFBgAAAAAGAAYAWQEAAAAGAAAAAA==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33B17AFD">
                      <w:pP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日期填提交论文终稿的截止时间</w:t>
                      </w:r>
                    </w:p>
                    <w:p w14:paraId="64AE0DF6">
                      <w:pPr>
                        <w:rPr>
                          <w:rFonts w:hint="default" w:eastAsia="宋体"/>
                          <w:color w:val="366091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3B42C4">
      <w:pPr>
        <w:ind w:firstLine="560"/>
        <w:jc w:val="center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   月   日</w:t>
      </w:r>
    </w:p>
    <w:p w14:paraId="02EB8449">
      <w:pPr>
        <w:pStyle w:val="34"/>
        <w:jc w:val="center"/>
        <w:rPr>
          <w:rFonts w:hint="eastAsia"/>
          <w:sz w:val="30"/>
          <w:szCs w:val="30"/>
        </w:rPr>
        <w:sectPr>
          <w:headerReference r:id="rId4" w:type="first"/>
          <w:headerReference r:id="rId3" w:type="default"/>
          <w:footerReference r:id="rId5" w:type="default"/>
          <w:footerReference r:id="rId6" w:type="even"/>
          <w:pgSz w:w="11906" w:h="16838"/>
          <w:pgMar w:top="1985" w:right="1474" w:bottom="1474" w:left="1701" w:header="1361" w:footer="1134" w:gutter="0"/>
          <w:cols w:space="720" w:num="1"/>
          <w:titlePg/>
          <w:docGrid w:type="lines" w:linePitch="312" w:charSpace="0"/>
        </w:sectPr>
      </w:pPr>
    </w:p>
    <w:p w14:paraId="766A5963">
      <w:pPr>
        <w:pStyle w:val="47"/>
      </w:pPr>
      <w:r>
        <w:rPr>
          <w:rFonts w:hint="eastAsia"/>
          <w:b w:val="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-86995</wp:posOffset>
                </wp:positionV>
                <wp:extent cx="2227580" cy="753110"/>
                <wp:effectExtent l="4445" t="4445" r="511175" b="13970"/>
                <wp:wrapNone/>
                <wp:docPr id="16" name="圆角矩形标注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7580" cy="753110"/>
                        </a:xfrm>
                        <a:prstGeom prst="wedgeRoundRectCallout">
                          <a:avLst>
                            <a:gd name="adj1" fmla="val 71664"/>
                            <a:gd name="adj2" fmla="val 39038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FF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C9123A1">
                            <w:pP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此页不需要页码，内容不需要修改，签名手签（或电子签），日期填提交论文终稿的截止时间</w:t>
                            </w:r>
                          </w:p>
                          <w:p w14:paraId="0C31A516">
                            <w:pPr>
                              <w:rPr>
                                <w:rFonts w:hint="default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。</w:t>
                            </w:r>
                          </w:p>
                          <w:p w14:paraId="6E200FFC">
                            <w:pPr>
                              <w:tabs>
                                <w:tab w:val="left" w:pos="377"/>
                              </w:tabs>
                              <w:ind w:firstLine="420"/>
                              <w:rPr>
                                <w:b/>
                                <w:bCs/>
                                <w:color w:val="000080"/>
                                <w14:textOutline w14:w="9525">
                                  <w14:solidFill>
                                    <w14:srgbClr w14:val="000000"/>
                                  </w14:solidFill>
                                  <w14:round/>
                                </w14:textOutline>
                              </w:rPr>
                            </w:pPr>
                          </w:p>
                          <w:p w14:paraId="4CD6E1B9">
                            <w:pPr>
                              <w:tabs>
                                <w:tab w:val="left" w:pos="377"/>
                              </w:tabs>
                              <w:ind w:firstLine="420"/>
                              <w:rPr>
                                <w:b/>
                                <w:bCs/>
                                <w:color w:val="000080"/>
                                <w14:textOutline w14:w="9525">
                                  <w14:solidFill>
                                    <w14:srgbClr w14:val="000000"/>
                                  </w14:solidFill>
                                  <w14:round/>
                                </w14:textOutline>
                              </w:rPr>
                            </w:pPr>
                          </w:p>
                          <w:p w14:paraId="1CECD360">
                            <w:pPr>
                              <w:tabs>
                                <w:tab w:val="left" w:pos="377"/>
                              </w:tabs>
                              <w:ind w:firstLine="420"/>
                              <w:rPr>
                                <w:b/>
                                <w:bCs/>
                                <w:color w:val="000080"/>
                                <w14:textOutline w14:w="9525">
                                  <w14:solidFill>
                                    <w14:srgbClr w14:val="000000"/>
                                  </w14:solidFill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2" type="#_x0000_t62" style="position:absolute;left:0pt;margin-left:-45.75pt;margin-top:-6.85pt;height:59.3pt;width:175.4pt;z-index:251681792;mso-width-relative:page;mso-height-relative:page;" fillcolor="#FFFFFF" filled="t" stroked="t" coordsize="21600,21600" o:gfxdata="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" adj="26279,19232,14400">
                <v:fill on="t" focussize="0,0"/>
                <v:stroke color="#FF0000" miterlimit="8" joinstyle="miter"/>
                <v:imagedata o:title=""/>
                <o:lock v:ext="edit" aspectratio="f"/>
                <v:textbox>
                  <w:txbxContent>
                    <w:p w14:paraId="0C9123A1">
                      <w:pP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此页不需要页码，内容不需要修改，签名手签（或电子签），日期填提交论文终稿的截止时间</w:t>
                      </w:r>
                    </w:p>
                    <w:p w14:paraId="0C31A516">
                      <w:pPr>
                        <w:rPr>
                          <w:rFonts w:hint="default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。</w:t>
                      </w:r>
                    </w:p>
                    <w:p w14:paraId="6E200FFC">
                      <w:pPr>
                        <w:tabs>
                          <w:tab w:val="left" w:pos="377"/>
                        </w:tabs>
                        <w:ind w:firstLine="420"/>
                        <w:rPr>
                          <w:b/>
                          <w:bCs/>
                          <w:color w:val="000080"/>
                          <w14:textOutline w14:w="9525">
                            <w14:solidFill>
                              <w14:srgbClr w14:val="000000"/>
                            </w14:solidFill>
                            <w14:round/>
                          </w14:textOutline>
                        </w:rPr>
                      </w:pPr>
                    </w:p>
                    <w:p w14:paraId="4CD6E1B9">
                      <w:pPr>
                        <w:tabs>
                          <w:tab w:val="left" w:pos="377"/>
                        </w:tabs>
                        <w:ind w:firstLine="420"/>
                        <w:rPr>
                          <w:b/>
                          <w:bCs/>
                          <w:color w:val="000080"/>
                          <w14:textOutline w14:w="9525">
                            <w14:solidFill>
                              <w14:srgbClr w14:val="000000"/>
                            </w14:solidFill>
                            <w14:round/>
                          </w14:textOutline>
                        </w:rPr>
                      </w:pPr>
                    </w:p>
                    <w:p w14:paraId="1CECD360">
                      <w:pPr>
                        <w:tabs>
                          <w:tab w:val="left" w:pos="377"/>
                        </w:tabs>
                        <w:ind w:firstLine="420"/>
                        <w:rPr>
                          <w:b/>
                          <w:bCs/>
                          <w:color w:val="000080"/>
                          <w14:textOutline w14:w="9525">
                            <w14:solidFill>
                              <w14:srgbClr w14:val="000000"/>
                            </w14:solidFill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</w:rPr>
        <w:t>原创性声明</w:t>
      </w:r>
    </w:p>
    <w:p w14:paraId="68F41E81">
      <w:pPr>
        <w:pStyle w:val="48"/>
        <w:ind w:firstLine="600"/>
      </w:pPr>
      <w:r>
        <w:rPr>
          <w:rFonts w:hint="eastAsia"/>
        </w:rPr>
        <w:t>本人郑重声明：所呈交的毕业设计（论文），是本人在指导老师的指导下独立进行研究所取得的成果。除文中已经注明引用的内容外，本文不包含任何其他个人或集体已经发表或撰写过的研究成果。对本文的研究做出重要贡献的个人和集体，均已在文中以明确方式标明。</w:t>
      </w:r>
    </w:p>
    <w:p w14:paraId="7843184C">
      <w:pPr>
        <w:pStyle w:val="48"/>
        <w:ind w:firstLine="600"/>
      </w:pPr>
      <w:r>
        <w:rPr>
          <w:rFonts w:hint="eastAsia"/>
        </w:rPr>
        <w:t>特此申明。</w:t>
      </w:r>
    </w:p>
    <w:p w14:paraId="410808DB">
      <w:pPr>
        <w:pStyle w:val="48"/>
        <w:ind w:firstLine="600"/>
        <w:rPr>
          <w:rFonts w:cs="Times New Roman"/>
          <w:szCs w:val="30"/>
        </w:rPr>
      </w:pPr>
    </w:p>
    <w:p w14:paraId="6C488D1A">
      <w:pPr>
        <w:pStyle w:val="48"/>
        <w:ind w:firstLine="600"/>
        <w:rPr>
          <w:rFonts w:cs="Times New Roman"/>
          <w:szCs w:val="30"/>
        </w:rPr>
      </w:pPr>
    </w:p>
    <w:p w14:paraId="365A0C97">
      <w:pPr>
        <w:pStyle w:val="49"/>
      </w:pPr>
      <w:r>
        <w:rPr>
          <w:rFonts w:hint="eastAsia"/>
        </w:rPr>
        <w:t xml:space="preserve">本人签名：  </w:t>
      </w:r>
      <w:r>
        <w:t xml:space="preserve"> </w:t>
      </w:r>
      <w:r>
        <w:rPr>
          <w:rFonts w:hint="eastAsia"/>
        </w:rPr>
        <w:t xml:space="preserve"> </w:t>
      </w:r>
      <w:r>
        <w:t xml:space="preserve">      </w:t>
      </w:r>
      <w:r>
        <w:rPr>
          <w:rFonts w:hint="eastAsia"/>
        </w:rPr>
        <w:t xml:space="preserve">     日</w:t>
      </w:r>
      <w:r>
        <w:t xml:space="preserve"> </w:t>
      </w:r>
      <w:r>
        <w:rPr>
          <w:rFonts w:hint="eastAsia"/>
        </w:rPr>
        <w:t xml:space="preserve">期： </w:t>
      </w:r>
      <w:r>
        <w:t xml:space="preserve">    </w:t>
      </w:r>
      <w:r>
        <w:rPr>
          <w:rFonts w:hint="eastAsia"/>
        </w:rPr>
        <w:t xml:space="preserve">年 </w:t>
      </w:r>
      <w:r>
        <w:t xml:space="preserve">  </w:t>
      </w:r>
      <w:r>
        <w:rPr>
          <w:rFonts w:hint="eastAsia"/>
        </w:rPr>
        <w:t xml:space="preserve">月 </w:t>
      </w:r>
      <w:r>
        <w:t xml:space="preserve">  </w:t>
      </w:r>
      <w:r>
        <w:rPr>
          <w:rFonts w:hint="eastAsia"/>
        </w:rPr>
        <w:t>日</w:t>
      </w:r>
    </w:p>
    <w:p w14:paraId="37A1D74B">
      <w:pPr>
        <w:pStyle w:val="48"/>
        <w:ind w:firstLine="420"/>
        <w:rPr>
          <w:sz w:val="21"/>
          <w:szCs w:val="21"/>
        </w:rPr>
      </w:pPr>
    </w:p>
    <w:p w14:paraId="56CD3B4D">
      <w:pPr>
        <w:pStyle w:val="48"/>
        <w:ind w:firstLine="420"/>
        <w:rPr>
          <w:sz w:val="21"/>
          <w:szCs w:val="21"/>
        </w:rPr>
      </w:pPr>
    </w:p>
    <w:p w14:paraId="1A68D7C2">
      <w:pPr>
        <w:pStyle w:val="47"/>
      </w:pPr>
      <w:r>
        <w:rPr>
          <w:rFonts w:hint="eastAsia"/>
        </w:rPr>
        <w:t>关于使用授权的声明</w:t>
      </w:r>
    </w:p>
    <w:p w14:paraId="4329FEB3">
      <w:pPr>
        <w:pStyle w:val="48"/>
        <w:ind w:firstLine="600"/>
      </w:pPr>
      <w:r>
        <w:rPr>
          <w:rFonts w:hint="eastAsia"/>
        </w:rPr>
        <w:t>本人完全了解北京理工大学</w:t>
      </w:r>
      <w:r>
        <w:rPr>
          <w:rFonts w:hint="eastAsia"/>
          <w:lang w:val="en-US" w:eastAsia="zh-CN"/>
        </w:rPr>
        <w:t>继续教育学院</w:t>
      </w:r>
      <w:r>
        <w:rPr>
          <w:rFonts w:hint="eastAsia"/>
        </w:rPr>
        <w:t>有关保管、使用毕业设计（论文）的规定，其中包括：①学校有权保管、并向有关部门送交本毕业设计（论文）的原件与复印件；②学校可以采用影印、缩印或其</w:t>
      </w:r>
      <w:r>
        <w:rPr>
          <w:rFonts w:hint="eastAsia"/>
          <w:lang w:val="en-US" w:eastAsia="zh-CN"/>
        </w:rPr>
        <w:t>他</w:t>
      </w:r>
      <w:r>
        <w:rPr>
          <w:rFonts w:hint="eastAsia"/>
        </w:rPr>
        <w:t>复制手段复制并保存本毕业设计（论文）；③学校可允许本毕业设计（论文）被查阅或借阅；④学校可以学术交流为目的,复制赠送和交换本毕业设计（论文）；⑤学校可以公布本毕业设计（论文）的全部或部分内容。</w:t>
      </w:r>
    </w:p>
    <w:p w14:paraId="3D1CEEF8">
      <w:pPr>
        <w:pStyle w:val="48"/>
        <w:ind w:firstLine="600"/>
        <w:rPr>
          <w:rFonts w:cs="Times New Roman"/>
          <w:szCs w:val="30"/>
        </w:rPr>
      </w:pPr>
    </w:p>
    <w:p w14:paraId="1A08870C">
      <w:pPr>
        <w:pStyle w:val="49"/>
      </w:pPr>
      <w:r>
        <w:rPr>
          <w:rFonts w:hint="eastAsia"/>
        </w:rPr>
        <w:t xml:space="preserve">本人签名：  </w:t>
      </w:r>
      <w:r>
        <w:t xml:space="preserve"> </w:t>
      </w:r>
      <w:r>
        <w:rPr>
          <w:rFonts w:hint="eastAsia"/>
        </w:rPr>
        <w:t xml:space="preserve"> </w:t>
      </w:r>
      <w:r>
        <w:t xml:space="preserve">      </w:t>
      </w:r>
      <w:r>
        <w:rPr>
          <w:rFonts w:hint="eastAsia"/>
        </w:rPr>
        <w:t xml:space="preserve">     日</w:t>
      </w:r>
      <w:r>
        <w:t xml:space="preserve"> </w:t>
      </w:r>
      <w:r>
        <w:rPr>
          <w:rFonts w:hint="eastAsia"/>
        </w:rPr>
        <w:t xml:space="preserve">期： </w:t>
      </w:r>
      <w:r>
        <w:t xml:space="preserve">    </w:t>
      </w:r>
      <w:r>
        <w:rPr>
          <w:rFonts w:hint="eastAsia"/>
        </w:rPr>
        <w:t xml:space="preserve">年 </w:t>
      </w:r>
      <w:r>
        <w:t xml:space="preserve">  </w:t>
      </w:r>
      <w:r>
        <w:rPr>
          <w:rFonts w:hint="eastAsia"/>
        </w:rPr>
        <w:t xml:space="preserve">月 </w:t>
      </w:r>
      <w:r>
        <w:t xml:space="preserve">  </w:t>
      </w:r>
      <w:r>
        <w:rPr>
          <w:rFonts w:hint="eastAsia"/>
        </w:rPr>
        <w:t>日</w:t>
      </w:r>
    </w:p>
    <w:p w14:paraId="1A68E374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jc w:val="center"/>
        <w:textAlignment w:val="auto"/>
        <w:outlineLvl w:val="0"/>
        <w:rPr>
          <w:rFonts w:hint="eastAsia"/>
          <w:b/>
          <w:spacing w:val="10"/>
          <w:sz w:val="30"/>
          <w:szCs w:val="30"/>
        </w:rPr>
      </w:pPr>
      <w:bookmarkStart w:id="0" w:name="_Toc23562"/>
    </w:p>
    <w:p w14:paraId="78293714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jc w:val="center"/>
        <w:textAlignment w:val="auto"/>
        <w:outlineLvl w:val="0"/>
        <w:rPr>
          <w:rFonts w:hint="eastAsia"/>
          <w:b/>
          <w:spacing w:val="10"/>
          <w:sz w:val="30"/>
          <w:szCs w:val="30"/>
        </w:rPr>
      </w:pPr>
    </w:p>
    <w:p w14:paraId="4EAA2816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jc w:val="center"/>
        <w:textAlignment w:val="auto"/>
        <w:outlineLvl w:val="0"/>
        <w:rPr>
          <w:rFonts w:hint="eastAsia"/>
          <w:b/>
          <w:spacing w:val="10"/>
          <w:sz w:val="30"/>
          <w:szCs w:val="30"/>
        </w:rPr>
        <w:sectPr>
          <w:headerReference r:id="rId7" w:type="default"/>
          <w:footerReference r:id="rId8" w:type="default"/>
          <w:pgSz w:w="11906" w:h="16838"/>
          <w:pgMar w:top="1985" w:right="1474" w:bottom="1474" w:left="1701" w:header="1361" w:footer="1134" w:gutter="0"/>
          <w:pgNumType w:fmt="upperRoman" w:start="1"/>
          <w:cols w:space="720" w:num="1"/>
          <w:docGrid w:type="lines" w:linePitch="312" w:charSpace="0"/>
        </w:sectPr>
      </w:pPr>
    </w:p>
    <w:p w14:paraId="522A0337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3" w:afterLines="100" w:line="640" w:lineRule="exact"/>
        <w:jc w:val="center"/>
        <w:textAlignment w:val="auto"/>
        <w:outlineLvl w:val="0"/>
        <w:rPr>
          <w:rFonts w:hint="eastAsia"/>
          <w:sz w:val="30"/>
          <w:szCs w:val="30"/>
        </w:rPr>
      </w:pPr>
      <w:r>
        <w:rPr>
          <w:b/>
          <w:spacing w:val="1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4402455</wp:posOffset>
                </wp:positionH>
                <wp:positionV relativeFrom="paragraph">
                  <wp:posOffset>-1310640</wp:posOffset>
                </wp:positionV>
                <wp:extent cx="683260" cy="3143250"/>
                <wp:effectExtent l="155575" t="6350" r="6350" b="15240"/>
                <wp:wrapNone/>
                <wp:docPr id="1" name="自选图形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683260" cy="3143250"/>
                        </a:xfrm>
                        <a:prstGeom prst="wedgeRoundRectCallout">
                          <a:avLst>
                            <a:gd name="adj1" fmla="val -3250"/>
                            <a:gd name="adj2" fmla="val 5448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1A3F5B0">
                            <w:pPr>
                              <w:rPr>
                                <w:rFonts w:hint="default" w:eastAsia="宋体"/>
                                <w:color w:val="366091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摘要标题：宋体、三号、加粗、居中、行距32磅，段前0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1行，“摘要”两字中间空一个字符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0" o:spid="_x0000_s1026" o:spt="62" type="#_x0000_t62" style="position:absolute;left:0pt;margin-left:346.65pt;margin-top:-103.2pt;height:247.5pt;width:53.8pt;rotation:5898240f;z-index:-251657216;mso-width-relative:page;mso-height-relative:page;" fillcolor="#FFFFFF" filled="t" stroked="t" coordsize="21600,21600" o:gfxdata="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" adj="10098,22569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41A3F5B0">
                      <w:pPr>
                        <w:rPr>
                          <w:rFonts w:hint="default" w:eastAsia="宋体"/>
                          <w:color w:val="366091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摘要标题：宋体、三号、加粗、居中、行距32磅，段前0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1行，“摘要”两字中间空一个字符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spacing w:val="1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-932180</wp:posOffset>
                </wp:positionH>
                <wp:positionV relativeFrom="paragraph">
                  <wp:posOffset>-994410</wp:posOffset>
                </wp:positionV>
                <wp:extent cx="1872615" cy="1672590"/>
                <wp:effectExtent l="6350" t="180340" r="6985" b="13970"/>
                <wp:wrapNone/>
                <wp:docPr id="8" name="自选图形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872615" cy="1672590"/>
                        </a:xfrm>
                        <a:prstGeom prst="wedgeRoundRectCallout">
                          <a:avLst>
                            <a:gd name="adj1" fmla="val -39053"/>
                            <a:gd name="adj2" fmla="val 6014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49232">
                            <w:pP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</w:rPr>
                              <w:t>页边距：上3.5cm、下2.6cm、左3cm、右2.6cm</w:t>
                            </w:r>
                          </w:p>
                          <w:p w14:paraId="17C75F78">
                            <w:pPr>
                              <w:rPr>
                                <w:rFonts w:hint="default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</w:rPr>
                              <w:t>页眉：上边距2.4cm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eastAsia="zh-CN"/>
                              </w:rPr>
                              <w:t>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</w:rPr>
                              <w:t>宋体、四号、居中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</w:rPr>
                              <w:t>字间距加宽0.5磅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eastAsia="zh-CN"/>
                              </w:rPr>
                              <w:t>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页眉内容为：北京理工大学继续教育学院本科毕业设计（论文）</w:t>
                            </w:r>
                          </w:p>
                          <w:p w14:paraId="70A375B4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79" o:spid="_x0000_s1026" o:spt="62" type="#_x0000_t62" style="position:absolute;left:0pt;margin-left:-73.4pt;margin-top:-78.3pt;height:131.7pt;width:147.45pt;rotation:11796480f;z-index:251666432;mso-width-relative:page;mso-height-relative:page;" fillcolor="#FFFFFF" filled="t" stroked="t" coordsize="21600,21600" o:gfxdata="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DgTYtg2QAAAA0BAAAPAAAAAAAAAAEAIAAAACIAAABk&#10;cnMvZG93bnJldi54bWxQSwECFAAUAAAACACHTuJAbb4cLHcCAAD7BAAADgAAAAAAAAABACAAAAAo&#10;AQAAZHJzL2Uyb0RvYy54bWxQSwUGAAAAAAYABgBZAQAAEQYAAAAA&#10;" adj="2365,2379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02E49232">
                      <w:pP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</w:rPr>
                        <w:t>页边距：上3.5cm、下2.6cm、左3cm、右2.6cm</w:t>
                      </w:r>
                    </w:p>
                    <w:p w14:paraId="17C75F78">
                      <w:pPr>
                        <w:rPr>
                          <w:rFonts w:hint="default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</w:rPr>
                        <w:t>页眉：上边距2.4cm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eastAsia="zh-CN"/>
                        </w:rPr>
                        <w:t>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</w:rPr>
                        <w:t>宋体、四号、居中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</w:rPr>
                        <w:t>字间距加宽0.5磅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eastAsia="zh-CN"/>
                        </w:rPr>
                        <w:t>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页眉内容为：北京理工大学继续教育学院本科毕业设计（论文）</w:t>
                      </w:r>
                    </w:p>
                    <w:p w14:paraId="70A375B4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pacing w:val="10"/>
          <w:sz w:val="32"/>
          <w:szCs w:val="32"/>
        </w:rPr>
        <w:t>摘</w:t>
      </w:r>
      <w:r>
        <w:rPr>
          <w:rFonts w:hint="eastAsia"/>
          <w:b/>
          <w:spacing w:val="10"/>
          <w:sz w:val="32"/>
          <w:szCs w:val="32"/>
          <w:lang w:val="en-US" w:eastAsia="zh-CN"/>
        </w:rPr>
        <w:t xml:space="preserve"> </w:t>
      </w:r>
      <w:r>
        <w:rPr>
          <w:rFonts w:hint="eastAsia"/>
          <w:b/>
          <w:spacing w:val="10"/>
          <w:sz w:val="32"/>
          <w:szCs w:val="32"/>
        </w:rPr>
        <w:t>要</w:t>
      </w:r>
      <w:bookmarkEnd w:id="0"/>
    </w:p>
    <w:p w14:paraId="6517FC63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4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4735830</wp:posOffset>
                </wp:positionH>
                <wp:positionV relativeFrom="paragraph">
                  <wp:posOffset>860425</wp:posOffset>
                </wp:positionV>
                <wp:extent cx="1303020" cy="1793240"/>
                <wp:effectExtent l="261620" t="17145" r="12065" b="13335"/>
                <wp:wrapNone/>
                <wp:docPr id="11" name="自选图形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303020" cy="1793240"/>
                        </a:xfrm>
                        <a:prstGeom prst="wedgeRoundRectCallout">
                          <a:avLst>
                            <a:gd name="adj1" fmla="val -49513"/>
                            <a:gd name="adj2" fmla="val 63591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9BF4B66">
                            <w:pPr>
                              <w:rPr>
                                <w:rFonts w:hint="default" w:ascii="宋体" w:hAnsi="宋体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毕业设计（论文）正文每段落首行缩进2个字符，宋体、小四，行距固定值22磅，间距、段前、段后均为0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7" o:spid="_x0000_s1026" o:spt="62" type="#_x0000_t62" style="position:absolute;left:0pt;margin-left:372.9pt;margin-top:67.75pt;height:141.2pt;width:102.6pt;rotation:5898240f;z-index:251669504;mso-width-relative:page;mso-height-relative:page;" fillcolor="#FFFFFF" filled="t" stroked="t" coordsize="21600,21600" o:gfxdata="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DNONpa2QAAAAsBAAAPAAAAAAAAAAEAIAAAACIAAABkcnMv&#10;ZG93bnJldi54bWxQSwECFAAUAAAACACHTuJA8bn4dXQCAAD7BAAADgAAAAAAAAABACAAAAAoAQAA&#10;ZHJzL2Uyb0RvYy54bWxQSwUGAAAAAAYABgBZAQAADgYAAAAA&#10;" adj="105,24536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49BF4B66">
                      <w:pPr>
                        <w:rPr>
                          <w:rFonts w:hint="default" w:ascii="宋体" w:hAnsi="宋体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  <w:t>毕业设计（论文）正文每段落首行缩进2个字符，宋体、小四，行距固定值22磅，间距、段前、段后均为0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 w:eastAsia="宋体" w:cs="宋体"/>
          <w:sz w:val="24"/>
          <w:szCs w:val="24"/>
        </w:rPr>
        <w:t>摘要是一篇具有独立性和完整性的短文，应概括而扼要地反映出本论文的主要内容。包括研究目的、研究方法、研究结果和结论等，特别要突出研究结果和结论。中文摘要力求</w:t>
      </w:r>
      <w:r>
        <w:rPr>
          <w:rFonts w:hint="eastAsia" w:ascii="宋体" w:hAnsi="宋体" w:cs="宋体"/>
          <w:sz w:val="24"/>
          <w:szCs w:val="24"/>
          <w:lang w:eastAsia="zh-CN"/>
        </w:rPr>
        <w:t>语言精练</w:t>
      </w:r>
      <w:r>
        <w:rPr>
          <w:rFonts w:hint="eastAsia" w:ascii="宋体" w:hAnsi="宋体" w:eastAsia="宋体" w:cs="宋体"/>
          <w:sz w:val="24"/>
          <w:szCs w:val="24"/>
        </w:rPr>
        <w:t>准确，本科生毕业设计（论文）摘要建议300-500字。摘要中不可出现参考文献、图、表、化学结构式、非公知公用的符号和术语。英文摘要与中文摘要的内容应一致。</w:t>
      </w:r>
    </w:p>
    <w:p w14:paraId="13DE44F4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528EFD56">
      <w:pPr>
        <w:pStyle w:val="41"/>
        <w:ind w:left="0" w:leftChars="0" w:firstLine="0" w:firstLineChars="0"/>
        <w:rPr>
          <w:rFonts w:hint="eastAsia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关键词：</w:t>
      </w:r>
      <w:r>
        <w:rPr>
          <w:rFonts w:hint="eastAsia"/>
          <w:sz w:val="24"/>
          <w:szCs w:val="24"/>
          <w:lang w:val="en-US" w:eastAsia="zh-CN"/>
        </w:rPr>
        <w:t>北京理工大学</w:t>
      </w:r>
      <w:r>
        <w:rPr>
          <w:rFonts w:hint="eastAsia"/>
          <w:sz w:val="24"/>
          <w:szCs w:val="24"/>
        </w:rPr>
        <w:t>；本科生；毕业设计（论文）</w:t>
      </w:r>
    </w:p>
    <w:p w14:paraId="0BD60565">
      <w:pPr>
        <w:spacing w:after="156" w:afterLines="50" w:line="440" w:lineRule="exact"/>
        <w:rPr>
          <w:rFonts w:hint="eastAsia" w:ascii="宋体" w:hAnsi="宋体"/>
          <w:sz w:val="2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-913765</wp:posOffset>
                </wp:positionH>
                <wp:positionV relativeFrom="paragraph">
                  <wp:posOffset>136525</wp:posOffset>
                </wp:positionV>
                <wp:extent cx="1391920" cy="760095"/>
                <wp:effectExtent l="6350" t="165100" r="11430" b="8255"/>
                <wp:wrapNone/>
                <wp:docPr id="9" name="自选图形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391920" cy="760095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F9DB195">
                            <w:pPr>
                              <w:tabs>
                                <w:tab w:val="left" w:pos="377"/>
                              </w:tabs>
                              <w:rPr>
                                <w:rFonts w:hint="default" w:ascii="宋体" w:hAnsi="宋体"/>
                                <w:b/>
                                <w:bCs/>
                                <w:color w:val="auto"/>
                                <w:lang w:val="en-US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左对齐，宋体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、小四号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加粗；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与摘要正文之间空一行</w:t>
                            </w:r>
                          </w:p>
                          <w:p w14:paraId="097AC64F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4" o:spid="_x0000_s1026" o:spt="62" type="#_x0000_t62" style="position:absolute;left:0pt;margin-left:-71.95pt;margin-top:10.75pt;height:59.85pt;width:109.6pt;rotation:11796480f;z-index:251667456;mso-width-relative:page;mso-height-relative:page;" fillcolor="#FFFFFF" filled="t" stroked="t" coordsize="21600,21600" o:gfxdata="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DlQ7Hz2gAAAAoBAAAPAAAAAAAAAAEAIAAAACIAAABkcnMv&#10;ZG93bnJldi54bWxQSwECFAAUAAAACACHTuJAAzyvcHMCAAD6BAAADgAAAAAAAAABACAAAAApAQAA&#10;ZHJzL2Uyb0RvYy54bWxQSwUGAAAAAAYABgBZAQAADgYAAAAA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5F9DB195">
                      <w:pPr>
                        <w:tabs>
                          <w:tab w:val="left" w:pos="377"/>
                        </w:tabs>
                        <w:rPr>
                          <w:rFonts w:hint="default" w:ascii="宋体" w:hAnsi="宋体"/>
                          <w:b/>
                          <w:bCs/>
                          <w:color w:val="auto"/>
                          <w:lang w:val="en-US"/>
                        </w:rPr>
                      </w:pP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左对齐，宋体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、小四号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加粗；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与摘要正文之间空一行</w:t>
                      </w:r>
                    </w:p>
                    <w:p w14:paraId="097AC64F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617855</wp:posOffset>
                </wp:positionH>
                <wp:positionV relativeFrom="paragraph">
                  <wp:posOffset>76835</wp:posOffset>
                </wp:positionV>
                <wp:extent cx="2042160" cy="750570"/>
                <wp:effectExtent l="6350" t="110490" r="8890" b="15240"/>
                <wp:wrapNone/>
                <wp:docPr id="10" name="自选图形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042160" cy="750570"/>
                        </a:xfrm>
                        <a:prstGeom prst="wedgeRoundRectCallout">
                          <a:avLst>
                            <a:gd name="adj1" fmla="val -41292"/>
                            <a:gd name="adj2" fmla="val 63282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71566D82">
                            <w:pPr>
                              <w:rPr>
                                <w:rFonts w:hint="eastAsia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double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宋体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、小四号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选3-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5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个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关键词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，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关键词之间用分号分隔，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中英文关键词须对应</w:t>
                            </w:r>
                          </w:p>
                          <w:p w14:paraId="49C905FF">
                            <w:pPr>
                              <w:rPr>
                                <w:rFonts w:hint="default" w:ascii="Times New Roman" w:hAnsi="Times New Roman" w:eastAsia="宋体" w:cs="Times New Roman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</w:pPr>
                          </w:p>
                          <w:p w14:paraId="60843A82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5" o:spid="_x0000_s1026" o:spt="62" type="#_x0000_t62" style="position:absolute;left:0pt;margin-left:48.65pt;margin-top:6.05pt;height:59.1pt;width:160.8pt;rotation:11796480f;z-index:251668480;mso-width-relative:page;mso-height-relative:page;" fillcolor="#FFFFFF" filled="t" stroked="t" coordsize="21600,21600" o:gfxdata="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yx7+EtUAAAAJAQAADwAAAAAAAAABACAAAAAiAAAAZHJzL2Rvd25y&#10;ZXYueG1sUEsBAhQAFAAAAAgAh07iQHnJNptzAgAA+wQAAA4AAAAAAAAAAQAgAAAAJAEAAGRycy9l&#10;Mm9Eb2MueG1sUEsFBgAAAAAGAAYAWQEAAAkGAAAAAA==&#10;" adj="1881,24469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71566D82">
                      <w:pPr>
                        <w:rPr>
                          <w:rFonts w:hint="eastAsia"/>
                          <w:b/>
                          <w:bCs/>
                          <w:color w:val="auto"/>
                          <w:sz w:val="21"/>
                          <w:szCs w:val="21"/>
                          <w:u w:val="double"/>
                        </w:rPr>
                      </w:pP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宋体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、小四号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选3-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5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个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关键词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，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关键词之间用分号分隔，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中英文关键词须对应</w:t>
                      </w:r>
                    </w:p>
                    <w:p w14:paraId="49C905FF">
                      <w:pPr>
                        <w:rPr>
                          <w:rFonts w:hint="default" w:ascii="Times New Roman" w:hAnsi="Times New Roman" w:eastAsia="宋体" w:cs="Times New Roman"/>
                          <w:b/>
                          <w:bCs/>
                          <w:color w:val="auto"/>
                          <w:lang w:val="en-US" w:eastAsia="zh-CN"/>
                        </w:rPr>
                      </w:pPr>
                    </w:p>
                    <w:p w14:paraId="60843A82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A00F05B">
      <w:pPr>
        <w:rPr>
          <w:rFonts w:hint="eastAsia"/>
        </w:rPr>
      </w:pPr>
    </w:p>
    <w:p w14:paraId="512CD6B2">
      <w:pPr>
        <w:rPr>
          <w:rFonts w:hint="eastAsia"/>
        </w:rPr>
      </w:pPr>
    </w:p>
    <w:p w14:paraId="37538E13">
      <w:pPr>
        <w:rPr>
          <w:rFonts w:hint="eastAsia"/>
          <w:color w:val="FF0000"/>
          <w:sz w:val="24"/>
        </w:rPr>
      </w:pPr>
    </w:p>
    <w:p w14:paraId="0B94527E">
      <w:pPr>
        <w:rPr>
          <w:rFonts w:hint="eastAsia"/>
          <w:color w:val="FF0000"/>
          <w:sz w:val="24"/>
        </w:rPr>
      </w:pPr>
    </w:p>
    <w:p w14:paraId="060404C6">
      <w:pPr>
        <w:rPr>
          <w:rFonts w:hint="eastAsia"/>
          <w:color w:val="FF0000"/>
          <w:sz w:val="24"/>
        </w:rPr>
      </w:pPr>
    </w:p>
    <w:p w14:paraId="76E7B6DB">
      <w:pPr>
        <w:rPr>
          <w:rFonts w:hint="eastAsia"/>
          <w:color w:val="FF0000"/>
          <w:sz w:val="24"/>
        </w:rPr>
      </w:pPr>
    </w:p>
    <w:p w14:paraId="69539B38">
      <w:pPr>
        <w:rPr>
          <w:rFonts w:hint="eastAsia"/>
          <w:color w:val="FF0000"/>
          <w:sz w:val="24"/>
        </w:rPr>
      </w:pPr>
    </w:p>
    <w:p w14:paraId="6CCE4BC5">
      <w:pPr>
        <w:rPr>
          <w:rFonts w:hint="eastAsia"/>
          <w:color w:val="FF0000"/>
          <w:sz w:val="24"/>
        </w:rPr>
      </w:pPr>
    </w:p>
    <w:p w14:paraId="4F270E48">
      <w:pPr>
        <w:rPr>
          <w:rFonts w:hint="eastAsia"/>
          <w:color w:val="FF0000"/>
          <w:sz w:val="24"/>
        </w:rPr>
      </w:pPr>
      <w:bookmarkStart w:id="12" w:name="_GoBack"/>
      <w:bookmarkEnd w:id="12"/>
    </w:p>
    <w:p w14:paraId="68195D4A">
      <w:pPr>
        <w:rPr>
          <w:rFonts w:hint="eastAsia"/>
          <w:color w:val="FF0000"/>
          <w:sz w:val="24"/>
        </w:rPr>
      </w:pPr>
    </w:p>
    <w:p w14:paraId="002DF835">
      <w:pPr>
        <w:rPr>
          <w:rFonts w:hint="eastAsia"/>
          <w:color w:val="FF0000"/>
          <w:sz w:val="24"/>
        </w:rPr>
      </w:pPr>
    </w:p>
    <w:p w14:paraId="4962FE10">
      <w:pPr>
        <w:rPr>
          <w:rFonts w:hint="eastAsia"/>
          <w:color w:val="FF0000"/>
          <w:sz w:val="24"/>
        </w:rPr>
      </w:pPr>
    </w:p>
    <w:p w14:paraId="179BDCBF">
      <w:pPr>
        <w:rPr>
          <w:rFonts w:hint="eastAsia"/>
          <w:color w:val="FF0000"/>
          <w:sz w:val="24"/>
        </w:rPr>
      </w:pPr>
    </w:p>
    <w:p w14:paraId="4E630FC0">
      <w:pPr>
        <w:rPr>
          <w:rFonts w:hint="eastAsia"/>
          <w:color w:val="FF0000"/>
          <w:sz w:val="24"/>
        </w:rPr>
      </w:pPr>
    </w:p>
    <w:p w14:paraId="76034BF1">
      <w:pPr>
        <w:rPr>
          <w:rFonts w:hint="eastAsia"/>
          <w:color w:val="FF0000"/>
          <w:sz w:val="24"/>
        </w:rPr>
      </w:pPr>
    </w:p>
    <w:p w14:paraId="7352DA78">
      <w:pPr>
        <w:rPr>
          <w:rFonts w:hint="eastAsia"/>
          <w:color w:val="FF0000"/>
          <w:sz w:val="24"/>
        </w:rPr>
      </w:pPr>
    </w:p>
    <w:p w14:paraId="7BC089C0">
      <w:pPr>
        <w:rPr>
          <w:rFonts w:hint="eastAsia"/>
          <w:color w:val="FF0000"/>
          <w:sz w:val="24"/>
        </w:rPr>
      </w:pPr>
    </w:p>
    <w:p w14:paraId="613F9BD8">
      <w:pPr>
        <w:rPr>
          <w:rFonts w:hint="eastAsia"/>
          <w:color w:val="FF0000"/>
          <w:sz w:val="24"/>
        </w:rPr>
      </w:pPr>
    </w:p>
    <w:p w14:paraId="58EA852B">
      <w:pPr>
        <w:rPr>
          <w:rFonts w:hint="eastAsia"/>
          <w:color w:val="FF0000"/>
          <w:sz w:val="24"/>
        </w:rPr>
      </w:pPr>
    </w:p>
    <w:p w14:paraId="762D6EEA">
      <w:pPr>
        <w:rPr>
          <w:rFonts w:hint="eastAsia"/>
          <w:color w:val="FF0000"/>
          <w:sz w:val="24"/>
        </w:rPr>
      </w:pPr>
    </w:p>
    <w:p w14:paraId="2E3AB473">
      <w:pPr>
        <w:rPr>
          <w:rFonts w:hint="eastAsia"/>
          <w:color w:val="FF0000"/>
          <w:sz w:val="24"/>
        </w:rPr>
      </w:pPr>
    </w:p>
    <w:p w14:paraId="2A522D8F">
      <w:pPr>
        <w:rPr>
          <w:rFonts w:hint="eastAsia"/>
          <w:color w:val="FF0000"/>
          <w:sz w:val="24"/>
        </w:rPr>
      </w:pPr>
    </w:p>
    <w:p w14:paraId="167B73C9">
      <w:pPr>
        <w:rPr>
          <w:rFonts w:hint="eastAsia"/>
          <w:color w:val="FF0000"/>
          <w:sz w:val="24"/>
        </w:rPr>
      </w:pPr>
    </w:p>
    <w:p w14:paraId="397D97CF">
      <w:pPr>
        <w:rPr>
          <w:rFonts w:hint="eastAsia"/>
          <w:color w:val="FF0000"/>
          <w:sz w:val="24"/>
        </w:rPr>
      </w:pPr>
    </w:p>
    <w:p w14:paraId="38181CCB">
      <w:pPr>
        <w:rPr>
          <w:rFonts w:hint="eastAsia"/>
          <w:color w:val="FF0000"/>
          <w:sz w:val="24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2784475</wp:posOffset>
                </wp:positionH>
                <wp:positionV relativeFrom="paragraph">
                  <wp:posOffset>80010</wp:posOffset>
                </wp:positionV>
                <wp:extent cx="1622425" cy="773430"/>
                <wp:effectExtent l="6350" t="6350" r="9525" b="172720"/>
                <wp:wrapNone/>
                <wp:docPr id="12" name="自选图形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2425" cy="773430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E7939A7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页脚下边距2cm；摘要和目录的页码：宋体、五号、居中、罗马数字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8" o:spid="_x0000_s1026" o:spt="62" type="#_x0000_t62" style="position:absolute;left:0pt;margin-left:219.25pt;margin-top:6.3pt;height:60.9pt;width:127.75pt;z-index:251670528;mso-width-relative:page;mso-height-relative:page;" fillcolor="#FFFFFF" filled="t" stroked="t" coordsize="21600,21600" o:gfxdata="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wVyogtcAAAAKAQAADwAAAAAAAAABACAAAAAiAAAAZHJzL2Rvd25yZXYueG1sUEsB&#10;AhQAFAAAAAgAh07iQBUs2SNoAgAA7AQAAA4AAAAAAAAAAQAgAAAAJgEAAGRycy9lMm9Eb2MueG1s&#10;UEsFBgAAAAAGAAYAWQEAAAAGAAAAAA==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6E7939A7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lang w:val="en-US" w:eastAsia="zh-CN"/>
                        </w:rPr>
                        <w:t>页脚下边距2cm；摘要和目录的页码：宋体、五号、居中、罗马数字</w:t>
                      </w:r>
                    </w:p>
                  </w:txbxContent>
                </v:textbox>
              </v:shape>
            </w:pict>
          </mc:Fallback>
        </mc:AlternateContent>
      </w:r>
    </w:p>
    <w:p w14:paraId="3645ED82">
      <w:pPr>
        <w:rPr>
          <w:rFonts w:hint="eastAsia"/>
          <w:color w:val="FF0000"/>
          <w:sz w:val="24"/>
        </w:rPr>
      </w:pPr>
    </w:p>
    <w:p w14:paraId="0A32DBD5">
      <w:pPr>
        <w:rPr>
          <w:rFonts w:hint="eastAsia"/>
          <w:color w:val="FF0000"/>
          <w:sz w:val="24"/>
        </w:rPr>
      </w:pPr>
    </w:p>
    <w:p w14:paraId="6EB1E3F0">
      <w:pPr>
        <w:rPr>
          <w:rFonts w:hint="eastAsia"/>
          <w:color w:val="FF0000"/>
          <w:sz w:val="24"/>
        </w:rPr>
      </w:pPr>
    </w:p>
    <w:p w14:paraId="255A05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40" w:lineRule="exact"/>
        <w:jc w:val="center"/>
        <w:textAlignment w:val="auto"/>
        <w:outlineLvl w:val="0"/>
        <w:rPr>
          <w:rFonts w:hint="eastAsia" w:ascii="宋体" w:hAnsi="宋体"/>
          <w:sz w:val="32"/>
          <w:szCs w:val="32"/>
        </w:rPr>
      </w:pPr>
      <w:bookmarkStart w:id="1" w:name="_Toc68922875"/>
      <w:bookmarkStart w:id="2" w:name="_Toc68922961"/>
      <w:bookmarkStart w:id="3" w:name="_Toc17157"/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4222115</wp:posOffset>
                </wp:positionH>
                <wp:positionV relativeFrom="paragraph">
                  <wp:posOffset>-563880</wp:posOffset>
                </wp:positionV>
                <wp:extent cx="861695" cy="2512695"/>
                <wp:effectExtent l="232410" t="6350" r="7620" b="8255"/>
                <wp:wrapNone/>
                <wp:docPr id="2" name="自选图形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61695" cy="2512695"/>
                        </a:xfrm>
                        <a:prstGeom prst="wedgeRoundRectCallout">
                          <a:avLst>
                            <a:gd name="adj1" fmla="val -41230"/>
                            <a:gd name="adj2" fmla="val 58567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2CB4F7C6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英文摘要标题：Times New Roman、三号、加粗、居中、行距32磅，段前0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</w:t>
                            </w:r>
                          </w:p>
                          <w:p w14:paraId="3B12FFFF">
                            <w:pPr>
                              <w:rPr>
                                <w:rFonts w:hint="default" w:eastAsia="宋体"/>
                                <w:color w:val="366091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89" o:spid="_x0000_s1026" o:spt="62" type="#_x0000_t62" style="position:absolute;left:0pt;margin-left:332.45pt;margin-top:-44.4pt;height:197.85pt;width:67.85pt;rotation:5898240f;z-index:-251656192;mso-width-relative:page;mso-height-relative:page;" fillcolor="#FFFFFF" filled="t" stroked="t" coordsize="21600,21600" o:gfxdata="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AGRFXP2AAAAAsBAAAPAAAAAAAAAAEAIAAAACIAAABkcnMv&#10;ZG93bnJldi54bWxQSwECFAAUAAAACACHTuJAP3WyOHUCAAD5BAAADgAAAAAAAAABACAAAAAnAQAA&#10;ZHJzL2Uyb0RvYy54bWxQSwUGAAAAAAYABgBZAQAADgYAAAAA&#10;" adj="1894,2345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2CB4F7C6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英文摘要标题：Times New Roman、三号、加粗、居中、行距32磅，段前0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</w:t>
                      </w:r>
                    </w:p>
                    <w:p w14:paraId="3B12FFFF">
                      <w:pPr>
                        <w:rPr>
                          <w:rFonts w:hint="default" w:eastAsia="宋体"/>
                          <w:color w:val="366091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Times New Roman" w:hAnsi="Times New Roman" w:cs="Times New Roman"/>
          <w:b/>
          <w:bCs/>
          <w:spacing w:val="10"/>
          <w:sz w:val="32"/>
          <w:szCs w:val="32"/>
        </w:rPr>
        <w:t>A</w:t>
      </w:r>
      <w:bookmarkEnd w:id="1"/>
      <w:bookmarkEnd w:id="2"/>
      <w:r>
        <w:rPr>
          <w:rFonts w:hint="eastAsia" w:ascii="Times New Roman" w:hAnsi="Times New Roman" w:cs="Times New Roman"/>
          <w:b/>
          <w:bCs/>
          <w:spacing w:val="10"/>
          <w:sz w:val="32"/>
          <w:szCs w:val="32"/>
          <w:lang w:val="en-US" w:eastAsia="zh-CN"/>
        </w:rPr>
        <w:t>bstract</w:t>
      </w:r>
      <w:bookmarkEnd w:id="3"/>
    </w:p>
    <w:p w14:paraId="71F3D4FF">
      <w:pPr>
        <w:pStyle w:val="42"/>
        <w:ind w:firstLine="480"/>
      </w:pPr>
      <w:r>
        <w:t>In order to study……</w:t>
      </w:r>
    </w:p>
    <w:p w14:paraId="6D288692">
      <w:pPr>
        <w:jc w:val="both"/>
        <w:rPr>
          <w:rFonts w:hint="eastAsia" w:ascii="宋体" w:hAnsi="宋体"/>
          <w:sz w:val="32"/>
          <w:szCs w:val="32"/>
        </w:rPr>
      </w:pPr>
      <w:r>
        <w:rPr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1782445</wp:posOffset>
                </wp:positionH>
                <wp:positionV relativeFrom="paragraph">
                  <wp:posOffset>-735330</wp:posOffset>
                </wp:positionV>
                <wp:extent cx="826770" cy="2334895"/>
                <wp:effectExtent l="227330" t="41910" r="9525" b="7620"/>
                <wp:wrapNone/>
                <wp:docPr id="3" name="自选图形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26770" cy="2334895"/>
                        </a:xfrm>
                        <a:prstGeom prst="wedgeRoundRectCallout">
                          <a:avLst>
                            <a:gd name="adj1" fmla="val -52188"/>
                            <a:gd name="adj2" fmla="val 58825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E78D03C">
                            <w:pPr>
                              <w:jc w:val="left"/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正文设置成每段落首行缩进</w:t>
                            </w:r>
                            <w:r>
                              <w:rPr>
                                <w:rFonts w:ascii="宋体" w:hAnsi="宋体"/>
                                <w:b/>
                                <w:bCs/>
                                <w:color w:val="auto"/>
                              </w:rPr>
                              <w:t>2字符，Times New Roman，字号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ascii="宋体" w:hAnsi="宋体"/>
                                <w:b/>
                                <w:bCs/>
                                <w:color w:val="auto"/>
                              </w:rPr>
                              <w:t>小四，固定值22磅，段前、段后均为0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</w:p>
                          <w:p w14:paraId="67CC199F">
                            <w:pPr>
                              <w:jc w:val="left"/>
                              <w:rPr>
                                <w:rFonts w:hint="default" w:eastAsia="宋体"/>
                                <w:color w:val="366091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2" o:spid="_x0000_s1026" o:spt="62" type="#_x0000_t62" style="position:absolute;left:0pt;margin-left:140.35pt;margin-top:-57.9pt;height:183.85pt;width:65.1pt;rotation:5898240f;z-index:-251655168;mso-width-relative:page;mso-height-relative:page;" fillcolor="#FFFFFF" filled="t" stroked="t" coordsize="21600,21600" o:gfxdata="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D7egBS2wAAAAwBAAAPAAAAAAAAAAEAIAAAACIA&#10;AABkcnMvZG93bnJldi54bWxQSwECFAAUAAAACACHTuJAS1YETngCAAD5BAAADgAAAAAAAAABACAA&#10;AAAqAQAAZHJzL2Uyb0RvYy54bWxQSwUGAAAAAAYABgBZAQAAFAYAAAAA&#10;" adj="-473,23506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4E78D03C">
                      <w:pPr>
                        <w:jc w:val="left"/>
                        <w:rPr>
                          <w:rFonts w:hint="eastAsia" w:ascii="宋体" w:hAnsi="宋体"/>
                          <w:b/>
                          <w:bCs/>
                          <w:color w:val="auto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正文设置成每段落首行缩进</w:t>
                      </w:r>
                      <w:r>
                        <w:rPr>
                          <w:rFonts w:ascii="宋体" w:hAnsi="宋体"/>
                          <w:b/>
                          <w:bCs/>
                          <w:color w:val="auto"/>
                        </w:rPr>
                        <w:t>2字符，Times New Roman，字号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eastAsia="zh-CN"/>
                        </w:rPr>
                        <w:t>、</w:t>
                      </w:r>
                      <w:r>
                        <w:rPr>
                          <w:rFonts w:ascii="宋体" w:hAnsi="宋体"/>
                          <w:b/>
                          <w:bCs/>
                          <w:color w:val="auto"/>
                        </w:rPr>
                        <w:t>小四，固定值22磅，段前、段后均为0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</w:p>
                    <w:p w14:paraId="67CC199F">
                      <w:pPr>
                        <w:jc w:val="left"/>
                        <w:rPr>
                          <w:rFonts w:hint="default" w:eastAsia="宋体"/>
                          <w:color w:val="366091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E5B8819">
      <w:pPr>
        <w:jc w:val="center"/>
        <w:rPr>
          <w:rFonts w:hint="eastAsia" w:ascii="宋体" w:hAnsi="宋体"/>
          <w:sz w:val="32"/>
          <w:szCs w:val="32"/>
        </w:rPr>
      </w:pPr>
    </w:p>
    <w:p w14:paraId="3E3F963C">
      <w:pPr>
        <w:jc w:val="center"/>
        <w:rPr>
          <w:rFonts w:hint="eastAsia" w:ascii="宋体" w:hAnsi="宋体"/>
          <w:sz w:val="24"/>
        </w:rPr>
      </w:pPr>
    </w:p>
    <w:p w14:paraId="08A49951">
      <w:pPr>
        <w:rPr>
          <w:b/>
          <w:sz w:val="24"/>
        </w:rPr>
      </w:pPr>
    </w:p>
    <w:p w14:paraId="311FD66F">
      <w:pPr>
        <w:rPr>
          <w:rFonts w:hint="default" w:eastAsia="宋体"/>
          <w:sz w:val="24"/>
          <w:szCs w:val="24"/>
          <w:lang w:val="en-US" w:eastAsia="zh-CN"/>
        </w:rPr>
      </w:pPr>
      <w:r>
        <w:rPr>
          <w:b/>
          <w:sz w:val="24"/>
        </w:rPr>
        <w:t>Key</w:t>
      </w:r>
      <w:r>
        <w:rPr>
          <w:rFonts w:hint="eastAsia"/>
          <w:b/>
          <w:sz w:val="24"/>
        </w:rPr>
        <w:t>w</w:t>
      </w:r>
      <w:r>
        <w:rPr>
          <w:b/>
          <w:sz w:val="24"/>
        </w:rPr>
        <w:t>ords</w:t>
      </w:r>
      <w:r>
        <w:rPr>
          <w:sz w:val="24"/>
        </w:rPr>
        <w:t>:</w:t>
      </w:r>
      <w:r>
        <w:rPr>
          <w:sz w:val="24"/>
          <w:szCs w:val="24"/>
        </w:rPr>
        <w:t>BIT</w:t>
      </w:r>
      <w:r>
        <w:rPr>
          <w:rFonts w:hint="eastAsia"/>
          <w:sz w:val="24"/>
          <w:szCs w:val="24"/>
          <w:lang w:val="en-US" w:eastAsia="zh-CN"/>
        </w:rPr>
        <w:t>;</w:t>
      </w:r>
      <w:r>
        <w:rPr>
          <w:sz w:val="24"/>
          <w:szCs w:val="24"/>
        </w:rPr>
        <w:t>Undergraduate</w:t>
      </w:r>
      <w:r>
        <w:rPr>
          <w:rFonts w:hint="eastAsia"/>
          <w:sz w:val="24"/>
          <w:szCs w:val="24"/>
          <w:lang w:val="en-US" w:eastAsia="zh-CN"/>
        </w:rPr>
        <w:t>;</w:t>
      </w:r>
      <w:r>
        <w:rPr>
          <w:sz w:val="24"/>
          <w:szCs w:val="24"/>
        </w:rPr>
        <w:t>Graduation Project (Thesis)</w:t>
      </w:r>
    </w:p>
    <w:p w14:paraId="5A7C3F78">
      <w:pPr>
        <w:jc w:val="center"/>
        <w:rPr>
          <w:rFonts w:hint="eastAsia" w:ascii="宋体" w:hAnsi="宋体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-928370</wp:posOffset>
                </wp:positionH>
                <wp:positionV relativeFrom="paragraph">
                  <wp:posOffset>140970</wp:posOffset>
                </wp:positionV>
                <wp:extent cx="1513205" cy="1005840"/>
                <wp:effectExtent l="6350" t="215265" r="13970" b="7620"/>
                <wp:wrapNone/>
                <wp:docPr id="13" name="自选图形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513205" cy="1005840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4B70568">
                            <w:pPr>
                              <w:tabs>
                                <w:tab w:val="left" w:pos="377"/>
                              </w:tabs>
                              <w:rPr>
                                <w:rFonts w:hint="default" w:ascii="宋体" w:hAnsi="宋体"/>
                                <w:b/>
                                <w:bCs/>
                                <w:color w:val="auto"/>
                                <w:lang w:val="en-US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Times New Roman、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左对齐，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小四号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加粗；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Key Words与摘要正文之间空一行</w:t>
                            </w:r>
                          </w:p>
                          <w:p w14:paraId="37870B74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0" o:spid="_x0000_s1026" o:spt="62" type="#_x0000_t62" style="position:absolute;left:0pt;margin-left:-73.1pt;margin-top:11.1pt;height:79.2pt;width:119.15pt;rotation:11796480f;z-index:251671552;mso-width-relative:page;mso-height-relative:page;" fillcolor="#FFFFFF" filled="t" stroked="t" coordsize="21600,21600" o:gfxdata="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B7zUi62AAAAAoBAAAPAAAAAAAAAAEAIAAAACIAAABkcnMv&#10;ZG93bnJldi54bWxQSwECFAAUAAAACACHTuJALaPjcXUCAAD8BAAADgAAAAAAAAABACAAAAAnAQAA&#10;ZHJzL2Uyb0RvYy54bWxQSwUGAAAAAAYABgBZAQAADgYAAAAA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34B70568">
                      <w:pPr>
                        <w:tabs>
                          <w:tab w:val="left" w:pos="377"/>
                        </w:tabs>
                        <w:rPr>
                          <w:rFonts w:hint="default" w:ascii="宋体" w:hAnsi="宋体"/>
                          <w:b/>
                          <w:bCs/>
                          <w:color w:val="auto"/>
                          <w:lang w:val="en-US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Times New Roman、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左对齐，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小四号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加粗；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Key Words与摘要正文之间空一行</w:t>
                      </w:r>
                    </w:p>
                    <w:p w14:paraId="37870B74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817245</wp:posOffset>
                </wp:positionH>
                <wp:positionV relativeFrom="paragraph">
                  <wp:posOffset>131445</wp:posOffset>
                </wp:positionV>
                <wp:extent cx="1737995" cy="543560"/>
                <wp:effectExtent l="6350" t="120650" r="8255" b="12065"/>
                <wp:wrapNone/>
                <wp:docPr id="14" name="自选图形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737995" cy="543560"/>
                        </a:xfrm>
                        <a:prstGeom prst="wedgeRoundRectCallout">
                          <a:avLst>
                            <a:gd name="adj1" fmla="val -43750"/>
                            <a:gd name="adj2" fmla="val 70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7C0B7FFB">
                            <w:pPr>
                              <w:rPr>
                                <w:rFonts w:hint="default" w:eastAsia="宋体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Times New Roman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</w:rPr>
                              <w:t>、小四号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eastAsia="zh-CN"/>
                              </w:rPr>
                              <w:t>、</w:t>
                            </w:r>
                            <w:r>
                              <w:rPr>
                                <w:rFonts w:hint="eastAsia" w:ascii="宋体" w:hAnsi="宋体"/>
                                <w:b/>
                                <w:bCs/>
                                <w:color w:val="auto"/>
                                <w:lang w:val="en-US" w:eastAsia="zh-CN"/>
                              </w:rPr>
                              <w:t>关键词之间用分号分隔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1" o:spid="_x0000_s1026" o:spt="62" type="#_x0000_t62" style="position:absolute;left:0pt;margin-left:64.35pt;margin-top:10.35pt;height:42.8pt;width:136.85pt;rotation:11796480f;z-index:251672576;mso-width-relative:page;mso-height-relative:page;" fillcolor="#FFFFFF" filled="t" stroked="t" coordsize="21600,21600" o:gfxdata="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btOL+NgAAAAKAQAADwAAAAAAAAABACAAAAAiAAAAZHJz&#10;L2Rvd25yZXYueG1sUEsBAhQAFAAAAAgAh07iQGYHVBt2AgAA+wQAAA4AAAAAAAAAAQAgAAAAJwEA&#10;AGRycy9lMm9Eb2MueG1sUEsFBgAAAAAGAAYAWQEAAA8GAAAAAA==&#10;" adj="1350,2592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7C0B7FFB">
                      <w:pPr>
                        <w:rPr>
                          <w:rFonts w:hint="default" w:eastAsia="宋体"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Times New Roman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</w:rPr>
                        <w:t>、小四号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eastAsia="zh-CN"/>
                        </w:rPr>
                        <w:t>、</w:t>
                      </w:r>
                      <w:r>
                        <w:rPr>
                          <w:rFonts w:hint="eastAsia" w:ascii="宋体" w:hAnsi="宋体"/>
                          <w:b/>
                          <w:bCs/>
                          <w:color w:val="auto"/>
                          <w:lang w:val="en-US" w:eastAsia="zh-CN"/>
                        </w:rPr>
                        <w:t>关键词之间用分号分隔</w:t>
                      </w:r>
                    </w:p>
                  </w:txbxContent>
                </v:textbox>
              </v:shape>
            </w:pict>
          </mc:Fallback>
        </mc:AlternateContent>
      </w:r>
    </w:p>
    <w:p w14:paraId="2A244A31">
      <w:pPr>
        <w:jc w:val="center"/>
        <w:rPr>
          <w:rFonts w:hint="eastAsia" w:ascii="宋体" w:hAnsi="宋体"/>
          <w:sz w:val="32"/>
          <w:szCs w:val="32"/>
        </w:rPr>
      </w:pPr>
    </w:p>
    <w:p w14:paraId="18FED14E">
      <w:pPr>
        <w:jc w:val="center"/>
        <w:rPr>
          <w:rFonts w:hint="eastAsia" w:ascii="宋体" w:hAnsi="宋体"/>
          <w:sz w:val="32"/>
          <w:szCs w:val="32"/>
        </w:rPr>
      </w:pPr>
    </w:p>
    <w:p w14:paraId="55C3BB71">
      <w:pPr>
        <w:jc w:val="center"/>
        <w:rPr>
          <w:rFonts w:hint="eastAsia" w:ascii="宋体" w:hAnsi="宋体"/>
          <w:sz w:val="32"/>
          <w:szCs w:val="32"/>
        </w:rPr>
      </w:pPr>
    </w:p>
    <w:p w14:paraId="50B63FFA">
      <w:pPr>
        <w:jc w:val="center"/>
        <w:rPr>
          <w:rFonts w:hint="eastAsia" w:ascii="宋体" w:hAnsi="宋体"/>
          <w:sz w:val="32"/>
          <w:szCs w:val="32"/>
        </w:rPr>
      </w:pPr>
    </w:p>
    <w:p w14:paraId="725B9264">
      <w:pPr>
        <w:jc w:val="center"/>
        <w:rPr>
          <w:rFonts w:hint="eastAsia" w:ascii="宋体" w:hAnsi="宋体"/>
          <w:sz w:val="32"/>
          <w:szCs w:val="32"/>
        </w:rPr>
      </w:pPr>
    </w:p>
    <w:p w14:paraId="5450A892">
      <w:pPr>
        <w:jc w:val="center"/>
        <w:rPr>
          <w:rFonts w:hint="eastAsia" w:ascii="宋体" w:hAnsi="宋体"/>
          <w:sz w:val="32"/>
          <w:szCs w:val="32"/>
        </w:rPr>
      </w:pPr>
    </w:p>
    <w:p w14:paraId="0A75A0F6">
      <w:pPr>
        <w:jc w:val="both"/>
        <w:rPr>
          <w:rFonts w:hint="eastAsia" w:ascii="宋体" w:hAnsi="宋体"/>
          <w:sz w:val="32"/>
          <w:szCs w:val="32"/>
        </w:rPr>
      </w:pPr>
    </w:p>
    <w:p w14:paraId="44D8AB0C">
      <w:pPr>
        <w:jc w:val="center"/>
        <w:rPr>
          <w:rFonts w:hint="eastAsia" w:ascii="宋体" w:hAnsi="宋体"/>
          <w:sz w:val="32"/>
          <w:szCs w:val="32"/>
        </w:rPr>
      </w:pPr>
    </w:p>
    <w:p w14:paraId="2FE88308">
      <w:pPr>
        <w:jc w:val="center"/>
        <w:rPr>
          <w:rFonts w:hint="eastAsia" w:ascii="宋体" w:hAnsi="宋体"/>
          <w:sz w:val="32"/>
          <w:szCs w:val="32"/>
        </w:rPr>
      </w:pPr>
    </w:p>
    <w:p w14:paraId="555A9B9A">
      <w:pPr>
        <w:rPr>
          <w:rFonts w:hint="eastAsia"/>
        </w:rPr>
      </w:pPr>
    </w:p>
    <w:p w14:paraId="74919126">
      <w:pPr>
        <w:rPr>
          <w:rFonts w:hint="eastAsia"/>
        </w:rPr>
      </w:pPr>
    </w:p>
    <w:p w14:paraId="3478A005">
      <w:pPr>
        <w:pStyle w:val="34"/>
        <w:jc w:val="center"/>
        <w:rPr>
          <w:rFonts w:hint="eastAsia"/>
          <w:sz w:val="32"/>
          <w:szCs w:val="32"/>
        </w:rPr>
        <w:sectPr>
          <w:footerReference r:id="rId9" w:type="default"/>
          <w:pgSz w:w="11906" w:h="16838"/>
          <w:pgMar w:top="1985" w:right="1474" w:bottom="1474" w:left="1701" w:header="1361" w:footer="1134" w:gutter="0"/>
          <w:pgNumType w:fmt="upperRoman" w:start="1"/>
          <w:cols w:space="720" w:num="1"/>
          <w:docGrid w:type="lines" w:linePitch="312" w:charSpace="0"/>
        </w:sectPr>
      </w:pPr>
    </w:p>
    <w:p w14:paraId="1D0C70DC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3" w:afterLines="100" w:line="640" w:lineRule="exact"/>
        <w:jc w:val="center"/>
        <w:textAlignment w:val="auto"/>
        <w:rPr>
          <w:rFonts w:hint="eastAsia"/>
          <w:b/>
          <w:spacing w:val="10"/>
          <w:sz w:val="32"/>
          <w:szCs w:val="32"/>
        </w:rPr>
      </w:pPr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4144010</wp:posOffset>
                </wp:positionH>
                <wp:positionV relativeFrom="paragraph">
                  <wp:posOffset>-903605</wp:posOffset>
                </wp:positionV>
                <wp:extent cx="856615" cy="2472690"/>
                <wp:effectExtent l="311785" t="6350" r="6350" b="13335"/>
                <wp:wrapNone/>
                <wp:docPr id="28" name="自选图形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56615" cy="2472690"/>
                        </a:xfrm>
                        <a:prstGeom prst="wedgeRoundRectCallout">
                          <a:avLst>
                            <a:gd name="adj1" fmla="val -7857"/>
                            <a:gd name="adj2" fmla="val 618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BDBCB79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一级标题：宋体、三号、加粗、居中，行间距32磅，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1行，“目录”两字中间空一个字符</w:t>
                            </w:r>
                          </w:p>
                          <w:p w14:paraId="4D684FB6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7" o:spid="_x0000_s1026" o:spt="62" type="#_x0000_t62" style="position:absolute;left:0pt;margin-left:326.3pt;margin-top:-71.15pt;height:194.7pt;width:67.45pt;rotation:5898240f;z-index:251679744;mso-width-relative:page;mso-height-relative:page;" fillcolor="#FFFFFF" filled="t" stroked="t" coordsize="21600,21600" o:gfxdata="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tsDVkdwAAAAMAQAADwAAAAAAAAABACAAAAAiAAAA&#10;ZHJzL2Rvd25yZXYueG1sUEsBAhQAFAAAAAgAh07iQALBUuF1AgAA+QQAAA4AAAAAAAAAAQAgAAAA&#10;KwEAAGRycy9lMm9Eb2MueG1sUEsFBgAAAAAGAAYAWQEAABIGAAAAAA==&#10;" adj="9103,24149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5BDBCB79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一级标题：宋体、三号、加粗、居中，行间距32磅，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1行，“目录”两字中间空一个字符</w:t>
                      </w:r>
                    </w:p>
                    <w:p w14:paraId="4D684FB6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pacing w:val="10"/>
          <w:sz w:val="32"/>
          <w:szCs w:val="32"/>
          <w:lang w:val="en-US" w:eastAsia="zh-CN"/>
        </w:rPr>
        <w:t xml:space="preserve">目 </w:t>
      </w:r>
      <w:r>
        <w:rPr>
          <w:rFonts w:hint="eastAsia"/>
          <w:b/>
          <w:spacing w:val="10"/>
          <w:sz w:val="32"/>
          <w:szCs w:val="32"/>
        </w:rPr>
        <w:t>录</w:t>
      </w:r>
    </w:p>
    <w:p w14:paraId="3243E552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  <w:b/>
          <w:bCs/>
        </w:rPr>
      </w:pPr>
      <w:r>
        <w:rPr>
          <w:rFonts w:hint="eastAsia" w:ascii="黑体" w:eastAsia="黑体"/>
        </w:rPr>
        <w:fldChar w:fldCharType="begin"/>
      </w:r>
      <w:r>
        <w:rPr>
          <w:rFonts w:hint="eastAsia" w:ascii="黑体" w:eastAsia="黑体"/>
        </w:rPr>
        <w:instrText xml:space="preserve"> TOC \o "1-5" \h \z \u </w:instrText>
      </w:r>
      <w:r>
        <w:rPr>
          <w:rFonts w:hint="eastAsia" w:ascii="黑体" w:eastAsia="黑体"/>
        </w:rPr>
        <w:fldChar w:fldCharType="separate"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_Toc23562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0"/>
          <w:szCs w:val="30"/>
        </w:rPr>
        <w:t>摘</w:t>
      </w:r>
      <w:r>
        <w:rPr>
          <w:rFonts w:hint="eastAsia" w:ascii="宋体" w:hAnsi="宋体" w:eastAsia="宋体" w:cs="宋体"/>
          <w:b/>
          <w:bCs/>
          <w:spacing w:val="10"/>
          <w:szCs w:val="30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10"/>
          <w:szCs w:val="30"/>
        </w:rPr>
        <w:t>要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_Toc23562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I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6D58A7AB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_Toc17157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0"/>
          <w:szCs w:val="30"/>
        </w:rPr>
        <w:t>A</w:t>
      </w:r>
      <w:r>
        <w:rPr>
          <w:rFonts w:hint="eastAsia" w:ascii="宋体" w:hAnsi="宋体" w:eastAsia="宋体" w:cs="宋体"/>
          <w:b/>
          <w:bCs/>
          <w:spacing w:val="10"/>
          <w:szCs w:val="30"/>
          <w:lang w:val="en-US" w:eastAsia="zh-CN"/>
        </w:rPr>
        <w:t>bstract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_Toc17157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II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42462147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_Toc17904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bCs/>
          <w:spacing w:val="10"/>
          <w:szCs w:val="32"/>
          <w:lang w:val="en-US" w:eastAsia="zh-CN"/>
        </w:rPr>
        <w:t>一级标题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_Toc17904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1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15ACBF4A">
      <w:pPr>
        <w:pStyle w:val="12"/>
        <w:tabs>
          <w:tab w:val="right" w:leader="dot" w:pos="8731"/>
          <w:tab w:val="clear" w:pos="8722"/>
        </w:tabs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fldChar w:fldCharType="begin"/>
      </w:r>
      <w:r>
        <w:rPr>
          <w:rFonts w:hint="eastAsia" w:ascii="宋体" w:hAnsi="宋体" w:eastAsia="宋体" w:cs="宋体"/>
        </w:rPr>
        <w:instrText xml:space="preserve"> HYPERLINK \l _Toc14312 </w:instrText>
      </w:r>
      <w:r>
        <w:rPr>
          <w:rFonts w:hint="eastAsia" w:ascii="宋体" w:hAnsi="宋体" w:eastAsia="宋体" w:cs="宋体"/>
        </w:rPr>
        <w:fldChar w:fldCharType="separate"/>
      </w:r>
      <w:r>
        <w:rPr>
          <w:rFonts w:hint="eastAsia" w:ascii="宋体" w:hAnsi="宋体" w:eastAsia="宋体" w:cs="宋体"/>
          <w:spacing w:val="10"/>
        </w:rPr>
        <w:t>1.1</w:t>
      </w:r>
      <w:r>
        <w:rPr>
          <w:rFonts w:hint="eastAsia" w:ascii="宋体" w:hAnsi="宋体" w:eastAsia="宋体" w:cs="宋体"/>
          <w:spacing w:val="10"/>
          <w:lang w:val="en-US" w:eastAsia="zh-CN"/>
        </w:rPr>
        <w:t>二级标题</w:t>
      </w:r>
      <w:r>
        <w:rPr>
          <w:rFonts w:hint="eastAsia" w:ascii="宋体" w:hAnsi="宋体" w:eastAsia="宋体" w:cs="宋体"/>
        </w:rPr>
        <w:tab/>
      </w:r>
      <w:r>
        <w:rPr>
          <w:rFonts w:hint="eastAsia" w:ascii="宋体" w:hAnsi="宋体" w:eastAsia="宋体" w:cs="宋体"/>
        </w:rPr>
        <w:fldChar w:fldCharType="begin"/>
      </w:r>
      <w:r>
        <w:rPr>
          <w:rFonts w:hint="eastAsia" w:ascii="宋体" w:hAnsi="宋体" w:eastAsia="宋体" w:cs="宋体"/>
        </w:rPr>
        <w:instrText xml:space="preserve"> PAGEREF _Toc14312 \h </w:instrText>
      </w:r>
      <w:r>
        <w:rPr>
          <w:rFonts w:hint="eastAsia" w:ascii="宋体" w:hAnsi="宋体" w:eastAsia="宋体" w:cs="宋体"/>
        </w:rPr>
        <w:fldChar w:fldCharType="separate"/>
      </w:r>
      <w:r>
        <w:rPr>
          <w:rFonts w:hint="eastAsia" w:ascii="宋体" w:hAnsi="宋体" w:eastAsia="宋体" w:cs="宋体"/>
        </w:rPr>
        <w:t>1</w:t>
      </w:r>
      <w:r>
        <w:rPr>
          <w:rFonts w:hint="eastAsia" w:ascii="宋体" w:hAnsi="宋体" w:eastAsia="宋体" w:cs="宋体"/>
        </w:rPr>
        <w:fldChar w:fldCharType="end"/>
      </w:r>
      <w:r>
        <w:rPr>
          <w:rFonts w:hint="eastAsia" w:ascii="宋体" w:hAnsi="宋体" w:eastAsia="宋体" w:cs="宋体"/>
        </w:rPr>
        <w:fldChar w:fldCharType="end"/>
      </w:r>
    </w:p>
    <w:p w14:paraId="1F6FE5E2">
      <w:pPr>
        <w:pStyle w:val="7"/>
        <w:tabs>
          <w:tab w:val="right" w:leader="dot" w:pos="8731"/>
        </w:tabs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fldChar w:fldCharType="begin"/>
      </w:r>
      <w:r>
        <w:rPr>
          <w:rFonts w:hint="eastAsia" w:ascii="宋体" w:hAnsi="宋体" w:eastAsia="宋体" w:cs="宋体"/>
        </w:rPr>
        <w:instrText xml:space="preserve"> HYPERLINK \l _Toc6461 </w:instrText>
      </w:r>
      <w:r>
        <w:rPr>
          <w:rFonts w:hint="eastAsia" w:ascii="宋体" w:hAnsi="宋体" w:eastAsia="宋体" w:cs="宋体"/>
        </w:rPr>
        <w:fldChar w:fldCharType="separate"/>
      </w:r>
      <w:r>
        <w:rPr>
          <w:rFonts w:hint="eastAsia" w:ascii="宋体" w:hAnsi="宋体" w:eastAsia="宋体" w:cs="宋体"/>
          <w:spacing w:val="10"/>
          <w:szCs w:val="24"/>
        </w:rPr>
        <w:t xml:space="preserve">1.1.1 </w:t>
      </w:r>
      <w:r>
        <w:rPr>
          <w:rFonts w:hint="eastAsia" w:ascii="宋体" w:hAnsi="宋体" w:eastAsia="宋体" w:cs="宋体"/>
          <w:spacing w:val="10"/>
          <w:szCs w:val="24"/>
          <w:lang w:val="en-US" w:eastAsia="zh-CN"/>
        </w:rPr>
        <w:t>三级标题</w:t>
      </w:r>
      <w:r>
        <w:rPr>
          <w:rFonts w:hint="eastAsia" w:ascii="宋体" w:hAnsi="宋体" w:eastAsia="宋体" w:cs="宋体"/>
        </w:rPr>
        <w:tab/>
      </w:r>
      <w:r>
        <w:rPr>
          <w:rFonts w:hint="eastAsia" w:ascii="宋体" w:hAnsi="宋体" w:eastAsia="宋体" w:cs="宋体"/>
        </w:rPr>
        <w:fldChar w:fldCharType="begin"/>
      </w:r>
      <w:r>
        <w:rPr>
          <w:rFonts w:hint="eastAsia" w:ascii="宋体" w:hAnsi="宋体" w:eastAsia="宋体" w:cs="宋体"/>
        </w:rPr>
        <w:instrText xml:space="preserve"> PAGEREF _Toc6461 \h </w:instrText>
      </w:r>
      <w:r>
        <w:rPr>
          <w:rFonts w:hint="eastAsia" w:ascii="宋体" w:hAnsi="宋体" w:eastAsia="宋体" w:cs="宋体"/>
        </w:rPr>
        <w:fldChar w:fldCharType="separate"/>
      </w:r>
      <w:r>
        <w:rPr>
          <w:rFonts w:hint="eastAsia" w:ascii="宋体" w:hAnsi="宋体" w:eastAsia="宋体" w:cs="宋体"/>
        </w:rPr>
        <w:t>1</w:t>
      </w:r>
      <w:r>
        <w:rPr>
          <w:rFonts w:hint="eastAsia" w:ascii="宋体" w:hAnsi="宋体" w:eastAsia="宋体" w:cs="宋体"/>
        </w:rPr>
        <w:fldChar w:fldCharType="end"/>
      </w:r>
      <w:r>
        <w:rPr>
          <w:rFonts w:hint="eastAsia" w:ascii="宋体" w:hAnsi="宋体" w:eastAsia="宋体" w:cs="宋体"/>
        </w:rPr>
        <w:fldChar w:fldCharType="end"/>
      </w:r>
    </w:p>
    <w:p w14:paraId="4536BCBF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_Toc26639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1"/>
          <w:szCs w:val="32"/>
          <w:lang w:val="en-US" w:eastAsia="zh-CN"/>
        </w:rPr>
        <w:t>结 论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_Toc26639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3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07F8A95F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_Toc11994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1"/>
          <w:szCs w:val="32"/>
          <w:lang w:val="en-US" w:eastAsia="zh-CN"/>
        </w:rPr>
        <w:t>致 谢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_Toc11994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4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7CBDFCBC">
      <w:pPr>
        <w:pStyle w:val="11"/>
        <w:tabs>
          <w:tab w:val="right" w:leader="dot" w:pos="8731"/>
          <w:tab w:val="clear" w:pos="8722"/>
        </w:tabs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_Toc23970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1"/>
          <w:szCs w:val="32"/>
        </w:rPr>
        <w:t>参考文献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_Toc23970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5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17F7C69F">
      <w:pPr>
        <w:pStyle w:val="11"/>
        <w:tabs>
          <w:tab w:val="right" w:leader="dot" w:pos="8731"/>
          <w:tab w:val="clear" w:pos="8722"/>
        </w:tabs>
      </w:pP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HYPERLINK \l _Toc12544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  <w:spacing w:val="10"/>
          <w:szCs w:val="32"/>
        </w:rPr>
        <w:t>附</w:t>
      </w:r>
      <w:r>
        <w:rPr>
          <w:rFonts w:hint="eastAsia" w:ascii="宋体" w:hAnsi="宋体" w:eastAsia="宋体" w:cs="宋体"/>
          <w:b/>
          <w:bCs/>
          <w:spacing w:val="10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pacing w:val="10"/>
          <w:szCs w:val="32"/>
        </w:rPr>
        <w:t>录</w:t>
      </w:r>
      <w:r>
        <w:rPr>
          <w:rFonts w:hint="eastAsia" w:ascii="宋体" w:hAnsi="宋体" w:eastAsia="宋体" w:cs="宋体"/>
          <w:b/>
          <w:bCs/>
        </w:rPr>
        <w:tab/>
      </w:r>
      <w:r>
        <w:rPr>
          <w:rFonts w:hint="eastAsia" w:ascii="宋体" w:hAnsi="宋体" w:eastAsia="宋体" w:cs="宋体"/>
          <w:b/>
          <w:bCs/>
        </w:rPr>
        <w:fldChar w:fldCharType="begin"/>
      </w:r>
      <w:r>
        <w:rPr>
          <w:rFonts w:hint="eastAsia" w:ascii="宋体" w:hAnsi="宋体" w:eastAsia="宋体" w:cs="宋体"/>
          <w:b/>
          <w:bCs/>
        </w:rPr>
        <w:instrText xml:space="preserve"> PAGEREF _Toc12544 \h </w:instrText>
      </w:r>
      <w:r>
        <w:rPr>
          <w:rFonts w:hint="eastAsia" w:ascii="宋体" w:hAnsi="宋体" w:eastAsia="宋体" w:cs="宋体"/>
          <w:b/>
          <w:bCs/>
        </w:rPr>
        <w:fldChar w:fldCharType="separate"/>
      </w:r>
      <w:r>
        <w:rPr>
          <w:rFonts w:hint="eastAsia" w:ascii="宋体" w:hAnsi="宋体" w:eastAsia="宋体" w:cs="宋体"/>
          <w:b/>
          <w:bCs/>
        </w:rPr>
        <w:t>7</w:t>
      </w:r>
      <w:r>
        <w:rPr>
          <w:rFonts w:hint="eastAsia" w:ascii="宋体" w:hAnsi="宋体" w:eastAsia="宋体" w:cs="宋体"/>
          <w:b/>
          <w:bCs/>
        </w:rPr>
        <w:fldChar w:fldCharType="end"/>
      </w:r>
      <w:r>
        <w:rPr>
          <w:rFonts w:hint="eastAsia" w:ascii="宋体" w:hAnsi="宋体" w:eastAsia="宋体" w:cs="宋体"/>
          <w:b/>
          <w:bCs/>
        </w:rPr>
        <w:fldChar w:fldCharType="end"/>
      </w:r>
    </w:p>
    <w:p w14:paraId="01E76DC6">
      <w:pPr>
        <w:pStyle w:val="11"/>
        <w:spacing w:line="500" w:lineRule="exact"/>
        <w:rPr>
          <w:rFonts w:hint="eastAsia" w:ascii="宋体" w:hAnsi="宋体"/>
          <w:sz w:val="24"/>
        </w:rPr>
      </w:pPr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133985</wp:posOffset>
                </wp:positionH>
                <wp:positionV relativeFrom="paragraph">
                  <wp:posOffset>-661670</wp:posOffset>
                </wp:positionV>
                <wp:extent cx="1066165" cy="2764155"/>
                <wp:effectExtent l="6350" t="194945" r="10795" b="15240"/>
                <wp:wrapNone/>
                <wp:docPr id="29" name="自选图形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066165" cy="2764155"/>
                        </a:xfrm>
                        <a:prstGeom prst="wedgeRoundRectCallout">
                          <a:avLst>
                            <a:gd name="adj1" fmla="val -67212"/>
                            <a:gd name="adj2" fmla="val 365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4C1897A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sz w:val="22"/>
                                <w:lang w:val="en-US" w:eastAsia="zh-CN"/>
                              </w:rPr>
                              <w:t>目录自动生成，全部采用宋体、小四号字。一级标题加粗，页码右对齐，行间距固定值为22磅。一级标题居左对齐，下一级标题依次向右缩进一格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7" o:spid="_x0000_s1026" o:spt="62" type="#_x0000_t62" style="position:absolute;left:0pt;margin-left:10.55pt;margin-top:-52.1pt;height:217.65pt;width:83.95pt;rotation:5898240f;z-index:251680768;mso-width-relative:page;mso-height-relative:page;" fillcolor="#FFFFFF" filled="t" stroked="t" coordsize="21600,21600" o:gfxdata="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AvVk6v2QAAAAsBAAAPAAAAAAAAAAEAIAAAACIAAABkcnMv&#10;ZG93bnJldi54bWxQSwECFAAUAAAACACHTuJAGJKv13QCAAD5BAAADgAAAAAAAAABACAAAAAoAQAA&#10;ZHJzL2Uyb0RvYy54bWxQSwUGAAAAAAYABgBZAQAADgYAAAAA&#10;" adj="-3718,10879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54C1897A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auto"/>
                          <w:sz w:val="22"/>
                          <w:lang w:val="en-US" w:eastAsia="zh-CN"/>
                        </w:rPr>
                        <w:t>目录自动生成，全部采用宋体、小四号字。一级标题加粗，页码右对齐，行间距固定值为22磅。一级标题居左对齐，下一级标题依次向右缩进一格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宋体" w:eastAsia="黑体"/>
        </w:rPr>
        <w:fldChar w:fldCharType="end"/>
      </w:r>
    </w:p>
    <w:p w14:paraId="5C07E0ED">
      <w:pPr>
        <w:rPr>
          <w:rFonts w:hint="eastAsia" w:ascii="宋体" w:hAnsi="宋体"/>
        </w:rPr>
      </w:pPr>
    </w:p>
    <w:p w14:paraId="1BBC9008">
      <w:pPr>
        <w:rPr>
          <w:rFonts w:hint="eastAsia" w:ascii="宋体" w:hAnsi="宋体"/>
        </w:rPr>
      </w:pPr>
    </w:p>
    <w:p w14:paraId="74FAB4CB">
      <w:pPr>
        <w:rPr>
          <w:rFonts w:hint="eastAsia" w:ascii="宋体" w:hAnsi="宋体"/>
        </w:rPr>
      </w:pPr>
    </w:p>
    <w:p w14:paraId="2FE64C5C">
      <w:pPr>
        <w:rPr>
          <w:rFonts w:hint="eastAsia"/>
        </w:rPr>
      </w:pPr>
    </w:p>
    <w:p w14:paraId="7C1BCA9F">
      <w:pPr>
        <w:rPr>
          <w:rFonts w:hint="eastAsia"/>
        </w:rPr>
      </w:pPr>
    </w:p>
    <w:p w14:paraId="741912DE">
      <w:pPr>
        <w:rPr>
          <w:rFonts w:hint="eastAsia"/>
        </w:rPr>
      </w:pPr>
    </w:p>
    <w:p w14:paraId="2979CF2D">
      <w:pPr>
        <w:rPr>
          <w:rFonts w:hint="eastAsia"/>
        </w:rPr>
      </w:pPr>
    </w:p>
    <w:p w14:paraId="66C6330A">
      <w:pPr>
        <w:rPr>
          <w:rFonts w:hint="eastAsia"/>
        </w:rPr>
      </w:pPr>
    </w:p>
    <w:p w14:paraId="6A9F1416">
      <w:pPr>
        <w:rPr>
          <w:rFonts w:hint="eastAsia"/>
        </w:rPr>
      </w:pPr>
    </w:p>
    <w:p w14:paraId="134C2179">
      <w:pPr>
        <w:rPr>
          <w:rFonts w:hint="eastAsia"/>
        </w:rPr>
      </w:pPr>
    </w:p>
    <w:p w14:paraId="65184E36">
      <w:pPr>
        <w:rPr>
          <w:rFonts w:hint="eastAsia"/>
        </w:rPr>
      </w:pPr>
    </w:p>
    <w:p w14:paraId="2D4CC181">
      <w:pPr>
        <w:rPr>
          <w:rFonts w:hint="eastAsia"/>
        </w:rPr>
      </w:pPr>
    </w:p>
    <w:p w14:paraId="46653A42">
      <w:pPr>
        <w:rPr>
          <w:rFonts w:hint="eastAsia"/>
        </w:rPr>
      </w:pPr>
    </w:p>
    <w:p w14:paraId="035B6D34">
      <w:pPr>
        <w:rPr>
          <w:rFonts w:hint="eastAsia"/>
        </w:rPr>
      </w:pPr>
    </w:p>
    <w:p w14:paraId="0487EAEF">
      <w:pPr>
        <w:rPr>
          <w:rFonts w:hint="eastAsia"/>
        </w:rPr>
      </w:pPr>
    </w:p>
    <w:p w14:paraId="5F7E4FFF">
      <w:pPr>
        <w:jc w:val="center"/>
        <w:rPr>
          <w:rFonts w:hint="eastAsia"/>
          <w:b/>
          <w:color w:val="000000"/>
        </w:rPr>
      </w:pPr>
      <w:r>
        <w:rPr>
          <w:b/>
          <w:color w:val="000000"/>
        </w:rPr>
        <w:tab/>
      </w:r>
    </w:p>
    <w:p w14:paraId="0DFEC450">
      <w:pPr>
        <w:jc w:val="center"/>
        <w:rPr>
          <w:rFonts w:hint="eastAsia"/>
          <w:b/>
          <w:color w:val="000000"/>
        </w:rPr>
      </w:pPr>
    </w:p>
    <w:p w14:paraId="4EA88CCD">
      <w:pPr>
        <w:jc w:val="center"/>
        <w:rPr>
          <w:rFonts w:hint="eastAsia"/>
          <w:b/>
          <w:color w:val="000000"/>
        </w:rPr>
      </w:pPr>
    </w:p>
    <w:p w14:paraId="3C0BA668">
      <w:pPr>
        <w:jc w:val="center"/>
        <w:rPr>
          <w:rFonts w:hint="eastAsia"/>
          <w:b/>
          <w:color w:val="000000"/>
        </w:rPr>
      </w:pPr>
    </w:p>
    <w:p w14:paraId="7399E094">
      <w:pPr>
        <w:jc w:val="center"/>
        <w:rPr>
          <w:rFonts w:hint="eastAsia"/>
          <w:b/>
          <w:color w:val="000000"/>
        </w:rPr>
      </w:pPr>
    </w:p>
    <w:p w14:paraId="5086315A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jc w:val="center"/>
        <w:textAlignment w:val="auto"/>
        <w:outlineLvl w:val="0"/>
        <w:rPr>
          <w:rFonts w:hint="eastAsia"/>
          <w:sz w:val="32"/>
          <w:lang w:val="en-US" w:eastAsia="zh-CN"/>
        </w:rPr>
        <w:sectPr>
          <w:headerReference r:id="rId10" w:type="default"/>
          <w:footerReference r:id="rId11" w:type="default"/>
          <w:pgSz w:w="11906" w:h="16838"/>
          <w:pgMar w:top="1985" w:right="1474" w:bottom="1474" w:left="1701" w:header="1361" w:footer="1134" w:gutter="0"/>
          <w:pgNumType w:fmt="upperRoman"/>
          <w:cols w:space="720" w:num="1"/>
          <w:docGrid w:type="lines" w:linePitch="312" w:charSpace="0"/>
        </w:sectPr>
      </w:pPr>
    </w:p>
    <w:p w14:paraId="484F7B1F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3" w:afterLines="100" w:line="640" w:lineRule="exact"/>
        <w:jc w:val="center"/>
        <w:textAlignment w:val="auto"/>
        <w:outlineLvl w:val="0"/>
        <w:rPr>
          <w:rFonts w:hint="eastAsia"/>
          <w:spacing w:val="10"/>
          <w:sz w:val="32"/>
          <w:szCs w:val="32"/>
        </w:rPr>
      </w:pPr>
      <w:bookmarkStart w:id="4" w:name="_Toc17904"/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2019935</wp:posOffset>
                </wp:positionH>
                <wp:positionV relativeFrom="paragraph">
                  <wp:posOffset>-97155</wp:posOffset>
                </wp:positionV>
                <wp:extent cx="844550" cy="2144395"/>
                <wp:effectExtent l="245745" t="6350" r="10160" b="6350"/>
                <wp:wrapNone/>
                <wp:docPr id="20" name="自选图形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44550" cy="2144395"/>
                        </a:xfrm>
                        <a:prstGeom prst="wedgeRoundRectCallout">
                          <a:avLst>
                            <a:gd name="adj1" fmla="val -1875"/>
                            <a:gd name="adj2" fmla="val 6063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3EC9562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二级标题：宋体、四号、加粗、左对齐，行间距32磅，段前段后均为0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行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101" o:spid="_x0000_s1026" o:spt="62" type="#_x0000_t62" style="position:absolute;left:0pt;margin-left:159.05pt;margin-top:-7.65pt;height:168.85pt;width:66.5pt;rotation:5898240f;z-index:251676672;mso-width-relative:page;mso-height-relative:page;" fillcolor="#FFFFFF" filled="t" stroked="t" coordsize="21600,21600" o:gfxdata="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6pIs+tsAAAALAQAADwAAAAAAAAABACAAAAAiAAAA&#10;ZHJzL2Rvd25yZXYueG1sUEsBAhQAFAAAAAgAh07iQKywLBh2AgAA+gQAAA4AAAAAAAAAAQAgAAAA&#10;KgEAAGRycy9lMm9Eb2MueG1sUEsFBgAAAAAGAAYAWQEAABIGAAAAAA==&#10;" adj="10395,23897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63EC9562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二级标题：宋体、四号、加粗、左对齐，行间距32磅，段前段后均为0</w:t>
                      </w:r>
                      <w:r>
                        <w:rPr>
                          <w:rFonts w:hint="eastAsia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4309745</wp:posOffset>
                </wp:positionH>
                <wp:positionV relativeFrom="paragraph">
                  <wp:posOffset>-778510</wp:posOffset>
                </wp:positionV>
                <wp:extent cx="829310" cy="2169160"/>
                <wp:effectExtent l="325120" t="6350" r="10795" b="12065"/>
                <wp:wrapNone/>
                <wp:docPr id="18" name="自选图形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29310" cy="2169160"/>
                        </a:xfrm>
                        <a:prstGeom prst="wedgeRoundRectCallout">
                          <a:avLst>
                            <a:gd name="adj1" fmla="val -14319"/>
                            <a:gd name="adj2" fmla="val 6407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FE4527B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一级标题：宋体、三号、加粗、居中，行间距32磅，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</w:t>
                            </w:r>
                          </w:p>
                          <w:p w14:paraId="212F0347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9" o:spid="_x0000_s1026" o:spt="62" type="#_x0000_t62" style="position:absolute;left:0pt;margin-left:339.35pt;margin-top:-61.3pt;height:170.8pt;width:65.3pt;rotation:5898240f;z-index:251674624;mso-width-relative:page;mso-height-relative:page;" fillcolor="#FFFFFF" filled="t" stroked="t" coordsize="21600,21600" o:gfxdata="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DdvWn+3QAAAAwBAAAPAAAAAAAAAAEAIAAAACIA&#10;AABkcnMvZG93bnJldi54bWxQSwECFAAUAAAACACHTuJAwCXMhHYCAAD6BAAADgAAAAAAAAABACAA&#10;AAAsAQAAZHJzL2Uyb0RvYy54bWxQSwUGAAAAAAYABgBZAQAAFAYAAAAA&#10;" adj="7707,24640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4FE4527B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一级标题：宋体、三号、加粗、居中，行间距32磅，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</w:t>
                      </w:r>
                    </w:p>
                    <w:p w14:paraId="212F0347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-982980</wp:posOffset>
                </wp:positionH>
                <wp:positionV relativeFrom="paragraph">
                  <wp:posOffset>-117475</wp:posOffset>
                </wp:positionV>
                <wp:extent cx="1291590" cy="321310"/>
                <wp:effectExtent l="6350" t="6350" r="6985" b="15240"/>
                <wp:wrapNone/>
                <wp:docPr id="19" name="矩形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1590" cy="321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24C84C2D">
                            <w:pPr>
                              <w:rPr>
                                <w:rFonts w:hint="default" w:eastAsia="宋体"/>
                                <w:b/>
                                <w:bCs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lang w:val="en-US" w:eastAsia="zh-CN"/>
                              </w:rPr>
                              <w:t>每章开始另起一页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rect id="矩形 100" o:spid="_x0000_s1026" o:spt="1" style="position:absolute;left:0pt;margin-left:-77.4pt;margin-top:-9.25pt;height:25.3pt;width:101.7pt;z-index:251675648;mso-width-relative:page;mso-height-relative:page;" fillcolor="#FFFFFF" filled="t" stroked="t" coordsize="21600,21600" o:gfxdata="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x4I+&#10;e9oAAAAKAQAADwAAAAAAAAABACAAAAAiAAAAZHJzL2Rvd25yZXYueG1sUEsBAhQAFAAAAAgAh07i&#10;QHo6o3wgAgAAYAQAAA4AAAAAAAAAAQAgAAAAKQEAAGRycy9lMm9Eb2MueG1sUEsFBgAAAAAGAAYA&#10;WQEAALsFAAAAAA==&#10;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24C84C2D">
                      <w:pPr>
                        <w:rPr>
                          <w:rFonts w:hint="default" w:eastAsia="宋体"/>
                          <w:b/>
                          <w:bCs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lang w:val="en-US" w:eastAsia="zh-CN"/>
                        </w:rPr>
                        <w:t>每章开始另起一页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sz w:val="32"/>
          <w:lang w:val="en-US" w:eastAsia="zh-CN"/>
        </w:rPr>
        <w:t xml:space="preserve">1 </w:t>
      </w:r>
      <w:r>
        <w:rPr>
          <w:rFonts w:hint="eastAsia"/>
          <w:spacing w:val="10"/>
          <w:sz w:val="32"/>
          <w:szCs w:val="32"/>
          <w:lang w:val="en-US" w:eastAsia="zh-CN"/>
        </w:rPr>
        <w:t>一级标题</w:t>
      </w:r>
      <w:bookmarkEnd w:id="4"/>
    </w:p>
    <w:p w14:paraId="059502D1">
      <w:pPr>
        <w:pStyle w:val="3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jc w:val="left"/>
        <w:textAlignment w:val="auto"/>
        <w:outlineLvl w:val="1"/>
        <w:rPr>
          <w:rFonts w:hint="default" w:eastAsia="宋体"/>
          <w:spacing w:val="10"/>
          <w:lang w:val="en-US" w:eastAsia="zh-CN"/>
        </w:rPr>
      </w:pPr>
      <w:bookmarkStart w:id="5" w:name="_Toc14312"/>
      <w:r>
        <w:rPr>
          <w:rFonts w:hint="eastAsia"/>
          <w:spacing w:val="10"/>
        </w:rPr>
        <w:t>1.1</w:t>
      </w:r>
      <w:r>
        <w:rPr>
          <w:rFonts w:hint="eastAsia"/>
          <w:spacing w:val="10"/>
          <w:lang w:val="en-US" w:eastAsia="zh-CN"/>
        </w:rPr>
        <w:t>二级标题</w:t>
      </w:r>
      <w:bookmarkEnd w:id="5"/>
    </w:p>
    <w:p w14:paraId="5FE71714">
      <w:pPr>
        <w:pStyle w:val="34"/>
        <w:keepNext w:val="0"/>
        <w:keepLines w:val="0"/>
        <w:pageBreakBefore w:val="0"/>
        <w:widowControl w:val="0"/>
        <w:numPr>
          <w:ilvl w:val="2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40" w:lineRule="exact"/>
        <w:textAlignment w:val="auto"/>
        <w:outlineLvl w:val="2"/>
        <w:rPr>
          <w:rFonts w:hint="eastAsia"/>
          <w:spacing w:val="10"/>
          <w:sz w:val="24"/>
          <w:szCs w:val="24"/>
        </w:rPr>
      </w:pPr>
      <w:bookmarkStart w:id="6" w:name="_Toc6461"/>
      <w:r>
        <w:rPr>
          <w:rFonts w:hint="default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-970280</wp:posOffset>
                </wp:positionH>
                <wp:positionV relativeFrom="paragraph">
                  <wp:posOffset>250825</wp:posOffset>
                </wp:positionV>
                <wp:extent cx="939165" cy="1572895"/>
                <wp:effectExtent l="6350" t="6350" r="302260" b="11430"/>
                <wp:wrapNone/>
                <wp:docPr id="21" name="自选图形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939165" cy="1572895"/>
                        </a:xfrm>
                        <a:prstGeom prst="wedgeRoundRectCallout">
                          <a:avLst>
                            <a:gd name="adj1" fmla="val -79792"/>
                            <a:gd name="adj2" fmla="val 4431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5785DF7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三级标题：宋体、小四号、加粗、左对齐，行间距32磅，段前段后均为0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磅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104" o:spid="_x0000_s1026" o:spt="62" type="#_x0000_t62" style="position:absolute;left:0pt;margin-left:-76.4pt;margin-top:19.75pt;height:123.85pt;width:73.95pt;rotation:11796480f;z-index:251677696;mso-width-relative:page;mso-height-relative:page;" fillcolor="#FFFFFF" filled="t" stroked="t" coordsize="21600,21600" o:gfxdata="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M6PUP9oAAAAKAQAADwAAAAAAAAABACAAAAAiAAAA&#10;ZHJzL2Rvd25yZXYueG1sUEsBAhQAFAAAAAgAh07iQJSzG9p3AgAA/AQAAA4AAAAAAAAAAQAgAAAA&#10;KQEAAGRycy9lMm9Eb2MueG1sUEsFBgAAAAAGAAYAWQEAABIGAAAAAA==&#10;" adj="-6435,20371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55785DF7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三级标题：宋体、小四号、加粗、左对齐，行间距32磅，段前段后均为0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磅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pacing w:val="10"/>
          <w:sz w:val="24"/>
          <w:szCs w:val="24"/>
          <w:lang w:val="en-US" w:eastAsia="zh-CN"/>
        </w:rPr>
        <w:t>三级标题</w:t>
      </w:r>
      <w:bookmarkEnd w:id="6"/>
    </w:p>
    <w:p w14:paraId="2BA4F92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440" w:lineRule="exact"/>
        <w:ind w:firstLine="480" w:firstLineChars="200"/>
        <w:textAlignment w:val="auto"/>
        <w:rPr>
          <w:rFonts w:hint="eastAsia"/>
        </w:rPr>
      </w:pPr>
      <w:bookmarkStart w:id="7" w:name="_Toc68922975"/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lang w:val="en-US" w:eastAsia="zh-CN" w:bidi="ar-SA"/>
        </w:rPr>
        <w:t>正文部分：宋体、小四、行距22磅、段前段后均为0</w:t>
      </w:r>
      <w:r>
        <w:rPr>
          <w:rFonts w:hint="eastAsia" w:ascii="宋体" w:hAnsi="宋体" w:cs="宋体"/>
          <w:b w:val="0"/>
          <w:bCs w:val="0"/>
          <w:kern w:val="0"/>
          <w:sz w:val="24"/>
          <w:szCs w:val="24"/>
          <w:lang w:val="en-US" w:eastAsia="zh-CN" w:bidi="ar-SA"/>
        </w:rPr>
        <w:t>行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lang w:val="en-US" w:eastAsia="zh-CN" w:bidi="ar-SA"/>
        </w:rPr>
        <w:t>。毕业设计（论文）正文每段落首行缩进2个字符，或者手动设置成每段落首行缩进2个汉字，西文采用小四号“</w:t>
      </w:r>
      <w:r>
        <w:rPr>
          <w:rFonts w:hint="default" w:ascii="Times New Roman" w:hAnsi="Times New Roman" w:eastAsia="宋体" w:cs="Times New Roman"/>
          <w:b w:val="0"/>
          <w:bCs w:val="0"/>
          <w:color w:val="auto"/>
          <w:sz w:val="24"/>
          <w:szCs w:val="24"/>
        </w:rPr>
        <w:t>Times New Roman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eastAsia="zh-CN"/>
        </w:rPr>
        <w:t>”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体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eastAsia="zh-CN"/>
        </w:rPr>
        <w:t>。</w:t>
      </w:r>
    </w:p>
    <w:p w14:paraId="51B8121C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lang w:val="en-US" w:eastAsia="zh-CN"/>
        </w:rPr>
        <w:t>图、表采用阿拉伯数字按章依序编码，</w:t>
      </w:r>
      <w:r>
        <w:rPr>
          <w:rFonts w:hint="eastAsia" w:ascii="宋体" w:hAnsi="宋体" w:cs="宋体"/>
          <w:lang w:val="en-US" w:eastAsia="zh-CN"/>
        </w:rPr>
        <w:t>图、表分别编码。</w:t>
      </w:r>
      <w:r>
        <w:rPr>
          <w:rFonts w:hint="eastAsia" w:ascii="宋体" w:hAnsi="宋体" w:eastAsia="宋体" w:cs="宋体"/>
          <w:lang w:val="en-US" w:eastAsia="zh-CN"/>
        </w:rPr>
        <w:t>如第一章第一张图编码为</w:t>
      </w:r>
      <w:r>
        <w:rPr>
          <w:rFonts w:hint="eastAsia" w:ascii="宋体" w:hAnsi="宋体" w:cs="宋体"/>
          <w:lang w:val="en-US" w:eastAsia="zh-CN"/>
        </w:rPr>
        <w:t>“</w:t>
      </w:r>
      <w:r>
        <w:rPr>
          <w:rFonts w:hint="eastAsia" w:ascii="宋体" w:hAnsi="宋体" w:eastAsia="宋体" w:cs="宋体"/>
          <w:lang w:val="en-US" w:eastAsia="zh-CN"/>
        </w:rPr>
        <w:t>图1-1</w:t>
      </w:r>
      <w:r>
        <w:rPr>
          <w:rFonts w:hint="eastAsia" w:ascii="宋体" w:hAnsi="宋体" w:cs="宋体"/>
          <w:lang w:val="en-US" w:eastAsia="zh-CN"/>
        </w:rPr>
        <w:t xml:space="preserve"> XX”、第二章第一张图编码为“图2-1 XX”，</w:t>
      </w:r>
      <w:r>
        <w:rPr>
          <w:rFonts w:hint="eastAsia" w:ascii="宋体" w:hAnsi="宋体" w:eastAsia="宋体" w:cs="宋体"/>
          <w:lang w:val="en-US" w:eastAsia="zh-CN"/>
        </w:rPr>
        <w:t>第一章第一张表编码为</w:t>
      </w:r>
      <w:r>
        <w:rPr>
          <w:rFonts w:hint="eastAsia" w:ascii="宋体" w:hAnsi="宋体" w:cs="宋体"/>
          <w:lang w:val="en-US" w:eastAsia="zh-CN"/>
        </w:rPr>
        <w:t>“</w:t>
      </w:r>
      <w:r>
        <w:rPr>
          <w:rFonts w:hint="eastAsia" w:ascii="宋体" w:hAnsi="宋体" w:eastAsia="宋体" w:cs="宋体"/>
          <w:lang w:val="en-US" w:eastAsia="zh-CN"/>
        </w:rPr>
        <w:t>表1-1</w:t>
      </w:r>
      <w:r>
        <w:rPr>
          <w:rFonts w:hint="eastAsia" w:ascii="宋体" w:hAnsi="宋体" w:cs="宋体"/>
          <w:lang w:val="en-US" w:eastAsia="zh-CN"/>
        </w:rPr>
        <w:t xml:space="preserve"> XX”、第二章第一张表编码为“表2-1 XX”，</w:t>
      </w:r>
      <w:r>
        <w:rPr>
          <w:rFonts w:hint="eastAsia" w:ascii="宋体" w:hAnsi="宋体" w:eastAsia="宋体" w:cs="宋体"/>
          <w:lang w:val="en-US" w:eastAsia="zh-CN"/>
        </w:rPr>
        <w:t>图、表均要有名称。</w:t>
      </w:r>
      <w:r>
        <w:rPr>
          <w:rFonts w:hint="eastAsia" w:ascii="宋体" w:hAnsi="宋体" w:eastAsia="宋体" w:cs="宋体"/>
        </w:rPr>
        <w:t>图、表居中，图注标在图下方，表头标在表上方</w:t>
      </w:r>
      <w:r>
        <w:rPr>
          <w:rFonts w:hint="eastAsia" w:ascii="宋体" w:hAnsi="宋体" w:cs="宋体"/>
          <w:lang w:eastAsia="zh-CN"/>
        </w:rPr>
        <w:t>。</w:t>
      </w:r>
      <w:r>
        <w:rPr>
          <w:rFonts w:hint="eastAsia" w:ascii="宋体" w:hAnsi="宋体" w:eastAsia="宋体" w:cs="宋体"/>
          <w:lang w:val="en-US" w:eastAsia="zh-CN"/>
        </w:rPr>
        <w:t>标题序号和名称：</w:t>
      </w:r>
      <w:r>
        <w:rPr>
          <w:rFonts w:hint="eastAsia" w:ascii="宋体" w:hAnsi="宋体" w:eastAsia="宋体" w:cs="宋体"/>
        </w:rPr>
        <w:t>宋体、五号、居中</w:t>
      </w:r>
      <w:r>
        <w:rPr>
          <w:rFonts w:hint="eastAsia" w:ascii="宋体" w:hAnsi="宋体" w:eastAsia="宋体" w:cs="宋体"/>
          <w:lang w:eastAsia="zh-CN"/>
        </w:rPr>
        <w:t>、</w:t>
      </w:r>
      <w:r>
        <w:rPr>
          <w:rFonts w:hint="eastAsia" w:ascii="宋体" w:hAnsi="宋体" w:eastAsia="宋体" w:cs="宋体"/>
          <w:lang w:val="en-US" w:eastAsia="zh-CN"/>
        </w:rPr>
        <w:t>加粗，</w:t>
      </w:r>
      <w:r>
        <w:rPr>
          <w:rFonts w:hint="eastAsia" w:ascii="宋体" w:hAnsi="宋体" w:cs="宋体"/>
          <w:lang w:val="en-US" w:eastAsia="zh-CN"/>
        </w:rPr>
        <w:t>行距22磅，</w:t>
      </w:r>
      <w:r>
        <w:rPr>
          <w:rFonts w:hint="eastAsia" w:ascii="宋体" w:hAnsi="宋体" w:eastAsia="宋体" w:cs="宋体"/>
        </w:rPr>
        <w:t>图表与上下文之间各空一行。图</w:t>
      </w:r>
      <w:r>
        <w:rPr>
          <w:rFonts w:hint="eastAsia"/>
          <w:lang w:val="en-US" w:eastAsia="zh-CN"/>
        </w:rPr>
        <w:t>-</w:t>
      </w:r>
      <w:r>
        <w:rPr>
          <w:rFonts w:hint="eastAsia" w:ascii="宋体" w:hAnsi="宋体" w:eastAsia="宋体" w:cs="宋体"/>
        </w:rPr>
        <w:t>示例：</w:t>
      </w:r>
    </w:p>
    <w:p w14:paraId="52DFB969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  <w:rPr>
          <w:rFonts w:hint="eastAsia" w:ascii="宋体" w:hAnsi="宋体" w:eastAsia="宋体" w:cs="宋体"/>
        </w:rPr>
      </w:pPr>
    </w:p>
    <w:p w14:paraId="2F9AD026">
      <w:pPr>
        <w:jc w:val="center"/>
        <w:rPr>
          <w:rFonts w:ascii="宋体" w:hAnsi="宋体"/>
          <w:color w:val="000080"/>
          <w:sz w:val="24"/>
        </w:rPr>
      </w:pPr>
      <w:r>
        <w:drawing>
          <wp:inline distT="0" distB="0" distL="114300" distR="114300">
            <wp:extent cx="2738755" cy="1958975"/>
            <wp:effectExtent l="0" t="0" r="4445" b="3175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738755" cy="195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108D5">
      <w:pPr>
        <w:pStyle w:val="4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</w:rPr>
        <w:t>图1</w:t>
      </w:r>
      <w:r>
        <w:rPr>
          <w:b/>
          <w:bCs/>
        </w:rPr>
        <w:t xml:space="preserve">-1 </w:t>
      </w:r>
      <w:r>
        <w:rPr>
          <w:rFonts w:hint="eastAsia"/>
          <w:b/>
          <w:bCs/>
          <w:lang w:val="en-US" w:eastAsia="zh-CN"/>
        </w:rPr>
        <w:t>图名称</w:t>
      </w:r>
    </w:p>
    <w:p w14:paraId="071209B2">
      <w:pPr>
        <w:pStyle w:val="4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b/>
          <w:bCs/>
          <w:lang w:val="en-US" w:eastAsia="zh-CN"/>
        </w:rPr>
      </w:pPr>
    </w:p>
    <w:p w14:paraId="7BA86B1D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80" w:firstLineChars="200"/>
        <w:jc w:val="left"/>
        <w:textAlignment w:val="auto"/>
      </w:pPr>
      <w:r>
        <w:rPr>
          <w:rFonts w:hint="eastAsia"/>
          <w:lang w:val="en-US" w:eastAsia="zh-CN"/>
        </w:rPr>
        <w:t>表内文字一律采用上下居中、对齐、五号、宋体。</w:t>
      </w:r>
      <w:r>
        <w:rPr>
          <w:rFonts w:hint="eastAsia"/>
        </w:rPr>
        <w:t>表</w:t>
      </w:r>
      <w:r>
        <w:rPr>
          <w:rFonts w:hint="eastAsia"/>
          <w:lang w:val="en-US" w:eastAsia="zh-CN"/>
        </w:rPr>
        <w:t>-</w:t>
      </w:r>
      <w:r>
        <w:rPr>
          <w:rFonts w:hint="eastAsia"/>
        </w:rPr>
        <w:t>示</w:t>
      </w:r>
      <w:r>
        <w:t>例：</w:t>
      </w:r>
    </w:p>
    <w:p w14:paraId="696DE790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480" w:firstLineChars="200"/>
        <w:jc w:val="left"/>
        <w:textAlignment w:val="auto"/>
      </w:pPr>
    </w:p>
    <w:p w14:paraId="247AD993">
      <w:pPr>
        <w:pStyle w:val="4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default" w:eastAsia="宋体"/>
          <w:b/>
          <w:bCs/>
          <w:lang w:val="en-US" w:eastAsia="zh-CN"/>
        </w:rPr>
      </w:pPr>
      <w:r>
        <w:rPr>
          <w:rFonts w:hint="eastAsia"/>
          <w:b/>
          <w:bCs/>
        </w:rPr>
        <w:t>表1</w:t>
      </w:r>
      <w:r>
        <w:rPr>
          <w:b/>
          <w:bCs/>
        </w:rPr>
        <w:t xml:space="preserve">-1 </w:t>
      </w:r>
      <w:r>
        <w:rPr>
          <w:rFonts w:hint="eastAsia"/>
          <w:b/>
          <w:bCs/>
          <w:lang w:val="en-US" w:eastAsia="zh-CN"/>
        </w:rPr>
        <w:t>表名称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3"/>
        <w:gridCol w:w="1383"/>
        <w:gridCol w:w="1383"/>
        <w:gridCol w:w="1383"/>
        <w:gridCol w:w="1383"/>
      </w:tblGrid>
      <w:tr w14:paraId="12F69C98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383" w:type="dxa"/>
            <w:tcBorders>
              <w:top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531AEDAF">
            <w:pPr>
              <w:pStyle w:val="44"/>
            </w:pPr>
            <w:r>
              <w:rPr>
                <w:rFonts w:hint="eastAsia"/>
              </w:rPr>
              <w:t>项目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68697F3F">
            <w:pPr>
              <w:pStyle w:val="44"/>
            </w:pPr>
            <w:r>
              <w:rPr>
                <w:rFonts w:hint="eastAsia"/>
              </w:rPr>
              <w:t>产量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713692D4">
            <w:pPr>
              <w:pStyle w:val="44"/>
            </w:pPr>
            <w:r>
              <w:rPr>
                <w:rFonts w:hint="eastAsia"/>
              </w:rPr>
              <w:t>销量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0149B90B">
            <w:pPr>
              <w:pStyle w:val="44"/>
            </w:pPr>
            <w:r>
              <w:rPr>
                <w:rFonts w:hint="eastAsia"/>
              </w:rPr>
              <w:t>产值</w:t>
            </w:r>
          </w:p>
        </w:tc>
        <w:tc>
          <w:tcPr>
            <w:tcW w:w="1383" w:type="dxa"/>
            <w:tcBorders>
              <w:top w:val="single" w:color="auto" w:sz="4" w:space="0"/>
              <w:left w:val="nil"/>
              <w:bottom w:val="single" w:color="auto" w:sz="4" w:space="0"/>
            </w:tcBorders>
            <w:noWrap w:val="0"/>
            <w:vAlign w:val="center"/>
          </w:tcPr>
          <w:p w14:paraId="1DEC2225">
            <w:pPr>
              <w:pStyle w:val="44"/>
            </w:pPr>
            <w:r>
              <w:rPr>
                <w:rFonts w:hint="eastAsia"/>
              </w:rPr>
              <w:t>比重</w:t>
            </w:r>
          </w:p>
        </w:tc>
      </w:tr>
      <w:tr w14:paraId="6898DC2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383" w:type="dxa"/>
            <w:tcBorders>
              <w:top w:val="single" w:color="auto" w:sz="4" w:space="0"/>
            </w:tcBorders>
            <w:noWrap w:val="0"/>
            <w:vAlign w:val="center"/>
          </w:tcPr>
          <w:p w14:paraId="6BBEA9EB">
            <w:pPr>
              <w:pStyle w:val="44"/>
            </w:pPr>
            <w:r>
              <w:rPr>
                <w:rFonts w:hint="eastAsia"/>
              </w:rPr>
              <w:t>手机</w:t>
            </w:r>
          </w:p>
        </w:tc>
        <w:tc>
          <w:tcPr>
            <w:tcW w:w="1383" w:type="dxa"/>
            <w:tcBorders>
              <w:top w:val="single" w:color="auto" w:sz="4" w:space="0"/>
            </w:tcBorders>
            <w:noWrap w:val="0"/>
            <w:vAlign w:val="center"/>
          </w:tcPr>
          <w:p w14:paraId="611A98A1">
            <w:pPr>
              <w:pStyle w:val="44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1000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83" w:type="dxa"/>
            <w:tcBorders>
              <w:top w:val="single" w:color="auto" w:sz="4" w:space="0"/>
            </w:tcBorders>
            <w:noWrap w:val="0"/>
            <w:vAlign w:val="center"/>
          </w:tcPr>
          <w:p w14:paraId="201A1C3B">
            <w:pPr>
              <w:pStyle w:val="44"/>
            </w:pPr>
            <w:r>
              <w:rPr>
                <w:rFonts w:hint="eastAsia"/>
              </w:rPr>
              <w:t>10000</w:t>
            </w:r>
          </w:p>
        </w:tc>
        <w:tc>
          <w:tcPr>
            <w:tcW w:w="1383" w:type="dxa"/>
            <w:tcBorders>
              <w:top w:val="single" w:color="auto" w:sz="4" w:space="0"/>
            </w:tcBorders>
            <w:noWrap w:val="0"/>
            <w:vAlign w:val="center"/>
          </w:tcPr>
          <w:p w14:paraId="33540F37">
            <w:pPr>
              <w:pStyle w:val="44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500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83" w:type="dxa"/>
            <w:tcBorders>
              <w:top w:val="single" w:color="auto" w:sz="4" w:space="0"/>
            </w:tcBorders>
            <w:noWrap w:val="0"/>
            <w:vAlign w:val="center"/>
          </w:tcPr>
          <w:p w14:paraId="4F5EAB8D">
            <w:pPr>
              <w:pStyle w:val="44"/>
            </w:pPr>
            <w:r>
              <w:rPr>
                <w:rFonts w:hint="eastAsia"/>
              </w:rPr>
              <w:t>50%</w:t>
            </w:r>
          </w:p>
        </w:tc>
      </w:tr>
      <w:tr w14:paraId="76249AB2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383" w:type="dxa"/>
            <w:noWrap w:val="0"/>
            <w:vAlign w:val="center"/>
          </w:tcPr>
          <w:p w14:paraId="2844E71C">
            <w:pPr>
              <w:pStyle w:val="4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电脑</w:t>
            </w:r>
          </w:p>
        </w:tc>
        <w:tc>
          <w:tcPr>
            <w:tcW w:w="1383" w:type="dxa"/>
            <w:noWrap w:val="0"/>
            <w:vAlign w:val="center"/>
          </w:tcPr>
          <w:p w14:paraId="43E14817">
            <w:pPr>
              <w:pStyle w:val="44"/>
              <w:rPr>
                <w:rFonts w:hint="eastAsia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</w:rPr>
              <w:t>1000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83" w:type="dxa"/>
            <w:noWrap w:val="0"/>
            <w:vAlign w:val="center"/>
          </w:tcPr>
          <w:p w14:paraId="1FE52612">
            <w:pPr>
              <w:pStyle w:val="44"/>
              <w:rPr>
                <w:rFonts w:hint="default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</w:rPr>
              <w:t>10000</w:t>
            </w:r>
          </w:p>
        </w:tc>
        <w:tc>
          <w:tcPr>
            <w:tcW w:w="1383" w:type="dxa"/>
            <w:noWrap w:val="0"/>
            <w:vAlign w:val="center"/>
          </w:tcPr>
          <w:p w14:paraId="5F0CF81E">
            <w:pPr>
              <w:pStyle w:val="44"/>
              <w:rPr>
                <w:rFonts w:hint="eastAsia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</w:rPr>
              <w:t>500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83" w:type="dxa"/>
            <w:noWrap w:val="0"/>
            <w:vAlign w:val="center"/>
          </w:tcPr>
          <w:p w14:paraId="7DC633BA">
            <w:pPr>
              <w:pStyle w:val="44"/>
              <w:rPr>
                <w:rFonts w:hint="default" w:ascii="宋体" w:hAnsi="宋体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</w:rPr>
              <w:t>50%</w:t>
            </w:r>
          </w:p>
        </w:tc>
      </w:tr>
      <w:tr w14:paraId="38CFA15E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3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8FCCE34">
            <w:pPr>
              <w:pStyle w:val="44"/>
            </w:pPr>
            <w:r>
              <w:rPr>
                <w:rFonts w:hint="eastAsia"/>
              </w:rPr>
              <w:t>合计</w:t>
            </w:r>
          </w:p>
        </w:tc>
        <w:tc>
          <w:tcPr>
            <w:tcW w:w="13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5836813F">
            <w:pPr>
              <w:pStyle w:val="44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20000</w:t>
            </w:r>
          </w:p>
        </w:tc>
        <w:tc>
          <w:tcPr>
            <w:tcW w:w="13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704A0522">
            <w:pPr>
              <w:pStyle w:val="44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20000</w:t>
            </w:r>
          </w:p>
        </w:tc>
        <w:tc>
          <w:tcPr>
            <w:tcW w:w="13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FC6C607">
            <w:pPr>
              <w:pStyle w:val="44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1000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9FC4E4E">
            <w:pPr>
              <w:pStyle w:val="44"/>
            </w:pPr>
            <w:r>
              <w:rPr>
                <w:rFonts w:hint="eastAsia"/>
              </w:rPr>
              <w:t>100%</w:t>
            </w:r>
          </w:p>
        </w:tc>
      </w:tr>
    </w:tbl>
    <w:p w14:paraId="2856AF5D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  <w:rPr>
          <w:rFonts w:hint="eastAsia"/>
        </w:rPr>
      </w:pPr>
      <w:r>
        <w:rPr>
          <w:rFonts w:hint="eastAsia"/>
          <w:lang w:val="en-US" w:eastAsia="zh-CN"/>
        </w:rPr>
        <w:t>公式采用阿拉伯数字按章依序编码，如1-1表示第1章的第1个公式，以此类推</w:t>
      </w:r>
      <w:r>
        <w:rPr>
          <w:rFonts w:hint="eastAsia"/>
        </w:rPr>
        <w:t>。对于较长的公式只可在符号处（+、-、*、/、≤≥等）转行。在文中引用公式时，在标号前加“式”，如式（1-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）。</w:t>
      </w:r>
    </w:p>
    <w:p w14:paraId="67B9F49A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firstLine="480"/>
        <w:textAlignment w:val="auto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公式采用单倍行距、居中，其标注字体为宋体、五号、加粗、右对齐。</w:t>
      </w:r>
    </w:p>
    <w:p w14:paraId="20371906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firstLine="480"/>
        <w:jc w:val="both"/>
        <w:textAlignment w:val="auto"/>
      </w:pPr>
      <w:r>
        <w:rPr>
          <w:rFonts w:hint="eastAsia"/>
        </w:rPr>
        <w:t>公式</w:t>
      </w:r>
      <w:r>
        <w:t>-</w:t>
      </w:r>
      <w:r>
        <w:rPr>
          <w:rFonts w:hint="eastAsia"/>
        </w:rPr>
        <w:t>示</w:t>
      </w:r>
      <w:r>
        <w:t>例：</w:t>
      </w:r>
    </w:p>
    <w:p w14:paraId="440C4AFF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ind w:firstLine="480"/>
        <w:jc w:val="center"/>
        <w:textAlignment w:val="auto"/>
        <w:rPr>
          <w:rFonts w:hint="default" w:ascii="宋体" w:hAnsi="宋体" w:eastAsia="宋体"/>
          <w:spacing w:val="10"/>
          <w:lang w:val="en-US" w:eastAsia="zh-CN"/>
        </w:rPr>
      </w:pPr>
      <w:r>
        <w:br w:type="textWrapping"/>
      </w:r>
      <w:r>
        <w:rPr>
          <w:rFonts w:hint="eastAsia"/>
          <w:lang w:val="en-US" w:eastAsia="zh-CN"/>
        </w:rPr>
        <w:t xml:space="preserve">                              </w:t>
      </w:r>
      <m:oMath>
        <m:r>
          <m:rPr/>
          <w:rPr>
            <w:rFonts w:hint="default" w:ascii="Cambria Math" w:hAnsi="Cambria Math" w:cs="Times New Roman"/>
            <w:u w:val="none"/>
          </w:rPr>
          <m:t>x=</m:t>
        </m:r>
        <m:f>
          <m:fPr>
            <m:ctrlPr>
              <w:rPr>
                <w:rFonts w:hint="default" w:ascii="Cambria Math" w:hAnsi="Cambria Math" w:cs="Times New Roman"/>
                <w:i/>
                <w:u w:val="none"/>
              </w:rPr>
            </m:ctrlPr>
          </m:fPr>
          <m:num>
            <m:r>
              <m:rPr/>
              <w:rPr>
                <w:rFonts w:hint="default" w:ascii="Cambria Math" w:hAnsi="Cambria Math" w:cs="Times New Roman"/>
                <w:u w:val="none"/>
              </w:rPr>
              <m:t>−b±</m:t>
            </m:r>
            <m:rad>
              <m:radPr>
                <m:degHide m:val="1"/>
                <m:ctrlPr>
                  <w:rPr>
                    <w:rFonts w:hint="default" w:ascii="Cambria Math" w:hAnsi="Cambria Math" w:cs="Times New Roman"/>
                    <w:i/>
                    <w:u w:val="none"/>
                  </w:rPr>
                </m:ctrlPr>
              </m:radPr>
              <m:deg>
                <m:ctrlPr>
                  <w:rPr>
                    <w:rFonts w:hint="default" w:ascii="Cambria Math" w:hAnsi="Cambria Math" w:cs="Times New Roman"/>
                    <w:i/>
                    <w:u w:val="none"/>
                  </w:rPr>
                </m:ctrlPr>
              </m:deg>
              <m:e>
                <m:sSup>
                  <m:sSupPr>
                    <m:ctrlPr>
                      <w:rPr>
                        <w:rFonts w:hint="default" w:ascii="Cambria Math" w:hAnsi="Cambria Math" w:cs="Times New Roman"/>
                        <w:i/>
                        <w:u w:val="none"/>
                      </w:rPr>
                    </m:ctrlPr>
                  </m:sSupPr>
                  <m:e>
                    <m:r>
                      <m:rPr/>
                      <w:rPr>
                        <w:rFonts w:hint="default" w:ascii="Cambria Math" w:hAnsi="Cambria Math" w:cs="Times New Roman"/>
                        <w:u w:val="none"/>
                      </w:rPr>
                      <m:t>b</m:t>
                    </m:r>
                    <m:ctrlPr>
                      <w:rPr>
                        <w:rFonts w:hint="default" w:ascii="Cambria Math" w:hAnsi="Cambria Math" w:cs="Times New Roman"/>
                        <w:i/>
                        <w:u w:val="none"/>
                      </w:rPr>
                    </m:ctrlPr>
                  </m:e>
                  <m:sup>
                    <m:r>
                      <m:rPr/>
                      <w:rPr>
                        <w:rFonts w:hint="default" w:ascii="Cambria Math" w:hAnsi="Cambria Math" w:cs="Times New Roman"/>
                        <w:u w:val="none"/>
                      </w:rPr>
                      <m:t>2</m:t>
                    </m:r>
                    <m:ctrlPr>
                      <w:rPr>
                        <w:rFonts w:hint="default" w:ascii="Cambria Math" w:hAnsi="Cambria Math" w:cs="Times New Roman"/>
                        <w:i/>
                        <w:u w:val="none"/>
                      </w:rPr>
                    </m:ctrlPr>
                  </m:sup>
                </m:sSup>
                <m:r>
                  <m:rPr/>
                  <w:rPr>
                    <w:rFonts w:hint="default" w:ascii="Cambria Math" w:hAnsi="Cambria Math" w:cs="Times New Roman"/>
                    <w:u w:val="none"/>
                  </w:rPr>
                  <m:t>−4ac</m:t>
                </m:r>
                <m:ctrlPr>
                  <w:rPr>
                    <w:rFonts w:hint="default" w:ascii="Cambria Math" w:hAnsi="Cambria Math" w:cs="Times New Roman"/>
                    <w:i/>
                    <w:u w:val="none"/>
                  </w:rPr>
                </m:ctrlPr>
              </m:e>
            </m:rad>
            <m:ctrlPr>
              <w:rPr>
                <w:rFonts w:hint="default" w:ascii="Cambria Math" w:hAnsi="Cambria Math" w:cs="Times New Roman"/>
                <w:i/>
                <w:u w:val="none"/>
              </w:rPr>
            </m:ctrlPr>
          </m:num>
          <m:den>
            <m:r>
              <m:rPr/>
              <w:rPr>
                <w:rFonts w:hint="default" w:ascii="Cambria Math" w:hAnsi="Cambria Math" w:cs="Times New Roman"/>
                <w:u w:val="none"/>
              </w:rPr>
              <m:t>2a</m:t>
            </m:r>
            <m:ctrlPr>
              <w:rPr>
                <w:rFonts w:hint="default" w:ascii="Cambria Math" w:hAnsi="Cambria Math" w:cs="Times New Roman"/>
                <w:i/>
                <w:u w:val="none"/>
              </w:rPr>
            </m:ctrlPr>
          </m:den>
        </m:f>
      </m:oMath>
      <w:r>
        <w:rPr>
          <w:rFonts w:hint="eastAsia" w:hAnsi="Cambria Math"/>
          <w:i w:val="0"/>
          <w:u w:val="none"/>
          <w:lang w:val="en-US" w:eastAsia="zh-CN"/>
        </w:rPr>
        <w:t xml:space="preserve">                        </w:t>
      </w:r>
      <w:r>
        <w:rPr>
          <w:rFonts w:hint="eastAsia" w:ascii="宋体" w:hAnsi="宋体" w:eastAsia="宋体" w:cs="宋体"/>
          <w:b/>
          <w:bCs/>
          <w:i w:val="0"/>
          <w:sz w:val="21"/>
          <w:szCs w:val="21"/>
          <w:u w:val="none"/>
          <w:lang w:val="en-US" w:eastAsia="zh-CN"/>
        </w:rPr>
        <w:t xml:space="preserve"> （1-1）</w:t>
      </w:r>
    </w:p>
    <w:p w14:paraId="7644A072">
      <w:pPr>
        <w:spacing w:line="440" w:lineRule="exact"/>
        <w:ind w:firstLine="345" w:firstLineChars="150"/>
        <w:rPr>
          <w:rFonts w:hint="eastAsia" w:ascii="宋体" w:hAnsi="宋体"/>
          <w:spacing w:val="10"/>
        </w:rPr>
      </w:pPr>
    </w:p>
    <w:p w14:paraId="377BF563">
      <w:pPr>
        <w:spacing w:line="440" w:lineRule="exact"/>
        <w:ind w:firstLine="345" w:firstLineChars="150"/>
        <w:rPr>
          <w:rFonts w:hint="eastAsia" w:ascii="宋体" w:hAnsi="宋体"/>
          <w:spacing w:val="10"/>
        </w:rPr>
      </w:pPr>
    </w:p>
    <w:p w14:paraId="5DC7BEBD">
      <w:pPr>
        <w:spacing w:line="640" w:lineRule="exact"/>
        <w:jc w:val="both"/>
        <w:rPr>
          <w:rFonts w:hint="eastAsia" w:ascii="宋体" w:hAnsi="宋体"/>
          <w:b/>
          <w:spacing w:val="10"/>
          <w:sz w:val="32"/>
          <w:szCs w:val="32"/>
        </w:rPr>
      </w:pPr>
    </w:p>
    <w:bookmarkEnd w:id="7"/>
    <w:p w14:paraId="6FF5FCD9">
      <w:pPr>
        <w:spacing w:line="440" w:lineRule="exact"/>
        <w:ind w:firstLine="520" w:firstLineChars="200"/>
        <w:rPr>
          <w:rFonts w:hint="eastAsia" w:ascii="宋体" w:hAnsi="宋体"/>
          <w:spacing w:val="10"/>
          <w:kern w:val="0"/>
          <w:sz w:val="24"/>
        </w:rPr>
      </w:pPr>
    </w:p>
    <w:p w14:paraId="03892CE5">
      <w:pPr>
        <w:spacing w:line="440" w:lineRule="exact"/>
        <w:ind w:firstLine="520" w:firstLineChars="200"/>
        <w:rPr>
          <w:rFonts w:hint="eastAsia" w:ascii="宋体" w:hAnsi="宋体"/>
          <w:spacing w:val="10"/>
          <w:kern w:val="0"/>
          <w:sz w:val="24"/>
        </w:rPr>
      </w:pPr>
    </w:p>
    <w:p w14:paraId="20D29FB8">
      <w:pPr>
        <w:spacing w:line="440" w:lineRule="exact"/>
        <w:ind w:firstLine="520" w:firstLineChars="200"/>
        <w:rPr>
          <w:rFonts w:hint="eastAsia" w:ascii="宋体" w:hAnsi="宋体"/>
          <w:spacing w:val="10"/>
          <w:kern w:val="0"/>
          <w:sz w:val="24"/>
        </w:rPr>
      </w:pPr>
    </w:p>
    <w:p w14:paraId="7D84C327">
      <w:pPr>
        <w:spacing w:line="440" w:lineRule="exact"/>
        <w:ind w:firstLine="520" w:firstLineChars="200"/>
        <w:rPr>
          <w:rFonts w:hint="eastAsia" w:ascii="宋体" w:hAnsi="宋体"/>
          <w:spacing w:val="10"/>
          <w:kern w:val="0"/>
          <w:sz w:val="24"/>
        </w:rPr>
      </w:pPr>
    </w:p>
    <w:p w14:paraId="0E6483BF">
      <w:pPr>
        <w:spacing w:line="440" w:lineRule="exact"/>
        <w:ind w:firstLine="520" w:firstLineChars="200"/>
        <w:rPr>
          <w:rFonts w:hint="eastAsia" w:ascii="宋体" w:hAnsi="宋体"/>
          <w:spacing w:val="10"/>
          <w:kern w:val="0"/>
          <w:sz w:val="24"/>
        </w:rPr>
      </w:pPr>
    </w:p>
    <w:p w14:paraId="5B7D2B27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2CC4CB5D">
      <w:pPr>
        <w:spacing w:line="440" w:lineRule="exact"/>
        <w:jc w:val="center"/>
        <w:rPr>
          <w:rFonts w:hint="eastAsia" w:ascii="宋体" w:hAnsi="宋体"/>
          <w:b/>
          <w:spacing w:val="10"/>
          <w:sz w:val="32"/>
          <w:szCs w:val="32"/>
        </w:rPr>
      </w:pPr>
    </w:p>
    <w:p w14:paraId="12E61C2C">
      <w:pPr>
        <w:spacing w:line="440" w:lineRule="exact"/>
        <w:ind w:firstLine="722"/>
        <w:jc w:val="left"/>
        <w:rPr>
          <w:rFonts w:hint="eastAsia" w:ascii="宋体" w:hAnsi="宋体"/>
          <w:spacing w:val="10"/>
          <w:sz w:val="24"/>
        </w:rPr>
      </w:pPr>
    </w:p>
    <w:p w14:paraId="5F9238EE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2FD3B592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7A65669B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7323228E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0FA4850B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0488582D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69D93204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3E73098C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0842B783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5BC338FA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7CFAB756">
      <w:pPr>
        <w:spacing w:line="440" w:lineRule="exact"/>
        <w:jc w:val="left"/>
        <w:rPr>
          <w:rFonts w:hint="eastAsia" w:ascii="宋体" w:hAnsi="宋体"/>
          <w:b/>
          <w:spacing w:val="10"/>
          <w:sz w:val="32"/>
          <w:szCs w:val="32"/>
        </w:rPr>
      </w:pPr>
    </w:p>
    <w:p w14:paraId="4992B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40" w:lineRule="exact"/>
        <w:jc w:val="center"/>
        <w:textAlignment w:val="auto"/>
        <w:outlineLvl w:val="0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  <w:bookmarkStart w:id="8" w:name="_Toc26639"/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4458970</wp:posOffset>
                </wp:positionH>
                <wp:positionV relativeFrom="paragraph">
                  <wp:posOffset>-1371600</wp:posOffset>
                </wp:positionV>
                <wp:extent cx="673100" cy="3220085"/>
                <wp:effectExtent l="171450" t="6350" r="8890" b="6350"/>
                <wp:wrapNone/>
                <wp:docPr id="23" name="自选图形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673100" cy="3220085"/>
                        </a:xfrm>
                        <a:prstGeom prst="wedgeRoundRectCallout">
                          <a:avLst>
                            <a:gd name="adj1" fmla="val -1084"/>
                            <a:gd name="adj2" fmla="val 54811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C20EA98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一级标题：宋体、三号、加粗、居中，行间距32磅，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1行，“结论”两字中间空一个字符</w:t>
                            </w:r>
                          </w:p>
                          <w:p w14:paraId="3DFEDF6B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</w:p>
                          <w:p w14:paraId="58BA47A9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9" o:spid="_x0000_s1026" o:spt="62" type="#_x0000_t62" style="position:absolute;left:0pt;margin-left:351.1pt;margin-top:-108pt;height:253.55pt;width:53pt;rotation:5898240f;z-index:251682816;mso-width-relative:page;mso-height-relative:page;" fillcolor="#FFFFFF" filled="t" stroked="t" coordsize="21600,21600" o:gfxdata="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ARouPi2gAAAAwBAAAPAAAAAAAAAAEAIAAAACIAAABkcnMv&#10;ZG93bnJldi54bWxQSwECFAAUAAAACACHTuJABxYqSXMCAAD5BAAADgAAAAAAAAABACAAAAApAQAA&#10;ZHJzL2Uyb0RvYy54bWxQSwUGAAAAAAYABgBZAQAADgYAAAAA&#10;" adj="10566,22639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3C20EA98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一级标题：宋体、三号、加粗、居中，行间距32磅，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1行，“结论”两字中间空一个字符</w:t>
                      </w:r>
                    </w:p>
                    <w:p w14:paraId="3DFEDF6B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</w:p>
                    <w:p w14:paraId="58BA47A9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spacing w:val="11"/>
          <w:sz w:val="32"/>
          <w:szCs w:val="32"/>
          <w:lang w:val="en-US" w:eastAsia="zh-CN"/>
        </w:rPr>
        <w:t>结 论</w:t>
      </w:r>
      <w:bookmarkEnd w:id="8"/>
    </w:p>
    <w:p w14:paraId="76FC827D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</w:pPr>
      <w:r>
        <w:rPr>
          <w:rFonts w:hint="eastAsia"/>
        </w:rPr>
        <w:t>结论作为毕业设计（论文）正文的最后部分单独排写，不加章号。结论是对整个论文主要结果的总结。在结论中应明确指出本研究的创新点，对其应用前景和社会、经济价值等加以预测和评价，并指出今后进一步在本研究方向进行研究工作的展望与设想。结论部分的撰写应简明扼要，突出创新性。</w:t>
      </w:r>
    </w:p>
    <w:p w14:paraId="5026EF51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</w:pPr>
      <w:r>
        <w:rPr>
          <w:rFonts w:hint="eastAsia"/>
        </w:rPr>
        <w:t>结论正文样式与文章正文相同：宋体、小四</w:t>
      </w:r>
      <w:r>
        <w:rPr>
          <w:rFonts w:hint="eastAsia"/>
          <w:lang w:eastAsia="zh-CN"/>
        </w:rPr>
        <w:t>，</w:t>
      </w:r>
      <w:r>
        <w:rPr>
          <w:rFonts w:hint="eastAsia"/>
        </w:rPr>
        <w:t>行距22磅</w:t>
      </w:r>
      <w:r>
        <w:rPr>
          <w:rFonts w:hint="eastAsia"/>
          <w:lang w:eastAsia="zh-CN"/>
        </w:rPr>
        <w:t>，</w:t>
      </w:r>
      <w:r>
        <w:rPr>
          <w:rFonts w:hint="eastAsia"/>
        </w:rPr>
        <w:t>间距段前段后均为0</w:t>
      </w:r>
      <w:r>
        <w:rPr>
          <w:rFonts w:hint="eastAsia"/>
          <w:lang w:val="en-US" w:eastAsia="zh-CN"/>
        </w:rPr>
        <w:t>行</w:t>
      </w:r>
      <w:r>
        <w:rPr>
          <w:rFonts w:hint="eastAsia"/>
        </w:rPr>
        <w:t>。</w:t>
      </w:r>
    </w:p>
    <w:p w14:paraId="37ABBE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7FBDBB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438BF9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62B350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130181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1B15DE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575BA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252D8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56ED0B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4453CF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77BE4C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202516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1426F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3B656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0C84FA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  <w:bookmarkStart w:id="9" w:name="_Toc11994"/>
    </w:p>
    <w:p w14:paraId="45AD0F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4307205</wp:posOffset>
                </wp:positionH>
                <wp:positionV relativeFrom="paragraph">
                  <wp:posOffset>-843280</wp:posOffset>
                </wp:positionV>
                <wp:extent cx="878840" cy="2565400"/>
                <wp:effectExtent l="388620" t="6350" r="8255" b="10160"/>
                <wp:wrapNone/>
                <wp:docPr id="26" name="自选图形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78840" cy="2565400"/>
                        </a:xfrm>
                        <a:prstGeom prst="wedgeRoundRectCallout">
                          <a:avLst>
                            <a:gd name="adj1" fmla="val -14318"/>
                            <a:gd name="adj2" fmla="val 64285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174A103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一级标题：宋体、三号、加粗、居中，行间距32磅，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1行，“致谢”两字中间空一个字符</w:t>
                            </w:r>
                          </w:p>
                          <w:p w14:paraId="0CC8D22C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</w:p>
                          <w:p w14:paraId="78DB2B2E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9" o:spid="_x0000_s1026" o:spt="62" type="#_x0000_t62" style="position:absolute;left:0pt;margin-left:339.15pt;margin-top:-66.4pt;height:202pt;width:69.2pt;rotation:5898240f;z-index:251683840;mso-width-relative:page;mso-height-relative:page;" fillcolor="#FFFFFF" filled="t" stroked="t" coordsize="21600,21600" o:gfxdata="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Px3+sTcAAAADAEAAA8AAAAAAAAAAQAgAAAAIgAAAGRy&#10;cy9kb3ducmV2LnhtbFBLAQIUABQAAAAIAIdO4kB0JfBbcwIAAPoEAAAOAAAAAAAAAAEAIAAAACsB&#10;AABkcnMvZTJvRG9jLnhtbFBLBQYAAAAABgAGAFkBAAAQBgAAAAA=&#10;" adj="7707,24686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3174A103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一级标题：宋体、三号、加粗、居中，行间距32磅，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1行，“致谢”两字中间空一个字符</w:t>
                      </w:r>
                    </w:p>
                    <w:p w14:paraId="0CC8D22C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</w:p>
                    <w:p w14:paraId="78DB2B2E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spacing w:val="11"/>
          <w:sz w:val="32"/>
          <w:szCs w:val="32"/>
          <w:lang w:val="en-US" w:eastAsia="zh-CN"/>
        </w:rPr>
        <w:t>致 谢</w:t>
      </w:r>
      <w:bookmarkEnd w:id="9"/>
    </w:p>
    <w:p w14:paraId="2A8E34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  <w:lang w:val="en-US" w:eastAsia="zh-CN"/>
        </w:rPr>
      </w:pPr>
    </w:p>
    <w:p w14:paraId="6FAC11E2">
      <w:pPr>
        <w:pStyle w:val="41"/>
        <w:ind w:firstLine="480"/>
      </w:pPr>
      <w:r>
        <w:rPr>
          <w:rFonts w:hint="eastAsia"/>
        </w:rPr>
        <w:t>值此论文完成之际，首先向我的导师……</w:t>
      </w:r>
    </w:p>
    <w:p w14:paraId="3737071C">
      <w:pPr>
        <w:pStyle w:val="41"/>
        <w:ind w:firstLine="480"/>
        <w:rPr>
          <w:rFonts w:ascii="宋体" w:hAnsi="宋体"/>
          <w:color w:val="000080"/>
          <w:u w:val="double"/>
        </w:rPr>
      </w:pPr>
      <w:r>
        <w:rPr>
          <w:rFonts w:hint="eastAsia"/>
        </w:rPr>
        <w:t>致谢正文样式与文章正文相同：宋体、小四；行距：22磅；间距段前段后均为0行。</w:t>
      </w:r>
    </w:p>
    <w:p w14:paraId="1A73D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left"/>
        <w:textAlignment w:val="auto"/>
        <w:rPr>
          <w:rFonts w:hint="default" w:ascii="宋体" w:hAnsi="宋体"/>
          <w:b/>
          <w:spacing w:val="11"/>
          <w:sz w:val="32"/>
          <w:szCs w:val="32"/>
          <w:lang w:val="en-US" w:eastAsia="zh-CN"/>
        </w:rPr>
      </w:pPr>
    </w:p>
    <w:p w14:paraId="0007E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35804E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5FAB1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29C84F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74F8B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467DF3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36EA80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52E0D1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267B8F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7D49C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48D547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7F641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63A4D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5CB5F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79783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spacing w:val="11"/>
          <w:sz w:val="32"/>
          <w:szCs w:val="32"/>
        </w:rPr>
      </w:pPr>
    </w:p>
    <w:p w14:paraId="4D9AA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宋体" w:hAnsi="宋体"/>
          <w:b/>
          <w:bCs/>
          <w:spacing w:val="11"/>
          <w:sz w:val="32"/>
          <w:szCs w:val="32"/>
        </w:rPr>
      </w:pPr>
      <w:bookmarkStart w:id="10" w:name="_Toc23970"/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-864235</wp:posOffset>
                </wp:positionH>
                <wp:positionV relativeFrom="paragraph">
                  <wp:posOffset>-135255</wp:posOffset>
                </wp:positionV>
                <wp:extent cx="2684780" cy="952500"/>
                <wp:effectExtent l="6350" t="6350" r="13970" b="117475"/>
                <wp:wrapNone/>
                <wp:docPr id="24" name="自选图形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684780" cy="952500"/>
                        </a:xfrm>
                        <a:prstGeom prst="wedgeRoundRectCallout">
                          <a:avLst>
                            <a:gd name="adj1" fmla="val -36471"/>
                            <a:gd name="adj2" fmla="val -6100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7F54D48E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参考文献：</w:t>
                            </w: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不少于10篇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（含两篇外文文献）</w:t>
                            </w: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，</w:t>
                            </w:r>
                            <w: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中文字体采用宋体、五号</w:t>
                            </w: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，</w:t>
                            </w:r>
                            <w: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英文字体采用Times New Roman</w:t>
                            </w: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、</w:t>
                            </w:r>
                            <w: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五号</w:t>
                            </w: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，</w:t>
                            </w:r>
                            <w: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行间距22磅</w:t>
                            </w: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104" o:spid="_x0000_s1026" o:spt="62" type="#_x0000_t62" style="position:absolute;left:0pt;margin-left:-68.05pt;margin-top:-10.65pt;height:75pt;width:211.4pt;rotation:11796480f;z-index:251678720;mso-width-relative:page;mso-height-relative:page;" fillcolor="#FFFFFF" filled="t" stroked="t" coordsize="21600,21600" o:gfxdata="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2CAAh9kAAAAMAQAADwAAAAAAAAABACAAAAAiAAAAZHJz&#10;L2Rvd25yZXYueG1sUEsBAhQAFAAAAAgAh07iQBfg1791AgAA/QQAAA4AAAAAAAAAAQAgAAAAKAEA&#10;AGRycy9lMm9Eb2MueG1sUEsFBgAAAAAGAAYAWQEAAA8GAAAAAA==&#10;" adj="2922,-2376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7F54D48E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  <w: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参考文献：</w:t>
                      </w: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不少于10篇</w:t>
                      </w:r>
                      <w:r>
                        <w:rPr>
                          <w:rFonts w:hint="eastAsia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（含两篇外文文献）</w:t>
                      </w: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，</w:t>
                      </w:r>
                      <w: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中文字体采用宋体、五号</w:t>
                      </w: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，</w:t>
                      </w:r>
                      <w: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英文字体采用Times New Roman</w:t>
                      </w: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、</w:t>
                      </w:r>
                      <w: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五号</w:t>
                      </w: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，</w:t>
                      </w:r>
                      <w: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行间距22磅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bCs/>
          <w:spacing w:val="11"/>
          <w:sz w:val="32"/>
          <w:szCs w:val="32"/>
        </w:rPr>
        <w:t>参考文献</w:t>
      </w:r>
      <w:bookmarkEnd w:id="10"/>
    </w:p>
    <w:p w14:paraId="3802B9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/>
          <w:b/>
          <w:bCs/>
          <w:spacing w:val="11"/>
          <w:sz w:val="32"/>
          <w:szCs w:val="32"/>
        </w:rPr>
      </w:pPr>
    </w:p>
    <w:p w14:paraId="424EC2C4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firstLine="420" w:firstLineChars="200"/>
        <w:textAlignment w:val="auto"/>
      </w:pPr>
      <w:r>
        <w:rPr>
          <w:rFonts w:hint="eastAsia"/>
        </w:rPr>
        <w:t>参考国家标准《信息与文献参考文献著录规则》【GB/T 7714—2015】，</w:t>
      </w:r>
      <w:r>
        <w:rPr>
          <w:rFonts w:hint="eastAsia"/>
          <w:lang w:val="en-US" w:eastAsia="zh-CN"/>
        </w:rPr>
        <w:t>不同类别</w:t>
      </w:r>
      <w:r>
        <w:rPr>
          <w:rFonts w:hint="eastAsia"/>
        </w:rPr>
        <w:t>文献书写</w:t>
      </w:r>
      <w:r>
        <w:rPr>
          <w:rFonts w:hint="eastAsia"/>
          <w:lang w:val="en-US" w:eastAsia="zh-CN"/>
        </w:rPr>
        <w:t>示范</w:t>
      </w:r>
      <w:r>
        <w:rPr>
          <w:rFonts w:hint="eastAsia"/>
        </w:rPr>
        <w:t>如下：</w:t>
      </w:r>
    </w:p>
    <w:p w14:paraId="57DDCDB3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FF0000"/>
        </w:rPr>
      </w:pPr>
      <w:r>
        <w:rPr>
          <w:rFonts w:hint="eastAsia"/>
          <w:b/>
          <w:color w:val="FF0000"/>
        </w:rPr>
        <w:t>期刊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文献题名</w:t>
      </w:r>
      <w:r>
        <w:rPr>
          <w:b/>
          <w:bCs/>
          <w:color w:val="FF0000"/>
        </w:rPr>
        <w:t>[J]</w:t>
      </w:r>
      <w:r>
        <w:rPr>
          <w:rFonts w:hint="eastAsia"/>
          <w:b/>
          <w:bCs/>
          <w:color w:val="FF0000"/>
        </w:rPr>
        <w:t>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刊名,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出版年份,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卷号(期号):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起止页码.</w:t>
      </w:r>
      <w:r>
        <w:rPr>
          <w:b/>
          <w:bCs/>
          <w:color w:val="FF0000"/>
        </w:rPr>
        <w:t xml:space="preserve"> </w:t>
      </w:r>
    </w:p>
    <w:p w14:paraId="732924BD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</w:pPr>
      <w:r>
        <w:t>[1] 余雄庆. 飞机总体多学科设计优化的现状与发展方向[J]. 南京航空航天大学学报, 2008, 40(4): 417-426.</w:t>
      </w:r>
    </w:p>
    <w:p w14:paraId="2DBAD25C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80"/>
        </w:rPr>
      </w:pPr>
      <w:r>
        <w:t>[2] Hajela P</w:t>
      </w:r>
      <w:r>
        <w:rPr>
          <w:rFonts w:hint="eastAsia"/>
        </w:rPr>
        <w:t>,</w:t>
      </w:r>
      <w:r>
        <w:t xml:space="preserve"> Bloebaumj C L</w:t>
      </w:r>
      <w:r>
        <w:rPr>
          <w:rFonts w:hint="eastAsia"/>
        </w:rPr>
        <w:t>,</w:t>
      </w:r>
      <w:r>
        <w:t xml:space="preserve"> Sobieszczanski-Sobieski J. Application of Global Sensitivity</w:t>
      </w:r>
      <w:r>
        <w:rPr>
          <w:rFonts w:hint="eastAsia"/>
        </w:rPr>
        <w:t xml:space="preserve"> </w:t>
      </w:r>
      <w:r>
        <w:t>Equations in Multidisciplinary Aircraft Synthesis[J]. Journal of Aircraft, 1990, 27(12): 1002-110.</w:t>
      </w:r>
    </w:p>
    <w:p w14:paraId="281495C4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color w:val="FF0000"/>
        </w:rPr>
      </w:pPr>
      <w:r>
        <w:rPr>
          <w:rFonts w:hint="eastAsia"/>
          <w:b/>
          <w:color w:val="FF0000"/>
        </w:rPr>
        <w:t>普通图书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文献题名</w:t>
      </w:r>
      <w:r>
        <w:rPr>
          <w:b/>
          <w:bCs/>
          <w:color w:val="FF0000"/>
        </w:rPr>
        <w:t>[M]</w:t>
      </w:r>
      <w:r>
        <w:rPr>
          <w:rFonts w:hint="eastAsia"/>
          <w:b/>
          <w:bCs/>
          <w:color w:val="FF0000"/>
        </w:rPr>
        <w:t>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出版地: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出版者,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出版年</w:t>
      </w:r>
      <w:r>
        <w:rPr>
          <w:b/>
          <w:bCs/>
          <w:color w:val="FF0000"/>
        </w:rPr>
        <w:t xml:space="preserve">: </w:t>
      </w:r>
      <w:r>
        <w:rPr>
          <w:rFonts w:hint="eastAsia"/>
          <w:b/>
          <w:bCs/>
          <w:color w:val="FF0000"/>
        </w:rPr>
        <w:t>起止页码.</w:t>
      </w:r>
      <w:r>
        <w:rPr>
          <w:color w:val="FF0000"/>
        </w:rPr>
        <w:t xml:space="preserve"> </w:t>
      </w:r>
    </w:p>
    <w:p w14:paraId="38C2564C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</w:pPr>
      <w:r>
        <w:t xml:space="preserve">[3] </w:t>
      </w:r>
      <w:r>
        <w:rPr>
          <w:rFonts w:hint="eastAsia"/>
        </w:rPr>
        <w:t>张伯伟</w:t>
      </w:r>
      <w:r>
        <w:t xml:space="preserve">. </w:t>
      </w:r>
      <w:r>
        <w:rPr>
          <w:rFonts w:hint="eastAsia"/>
        </w:rPr>
        <w:t>全唐五代诗格会考</w:t>
      </w:r>
      <w:r>
        <w:t xml:space="preserve">[M]. </w:t>
      </w:r>
      <w:r>
        <w:rPr>
          <w:rFonts w:hint="eastAsia"/>
        </w:rPr>
        <w:t>南</w:t>
      </w:r>
      <w:r>
        <w:t xml:space="preserve">京: </w:t>
      </w:r>
      <w:r>
        <w:rPr>
          <w:rFonts w:hint="eastAsia"/>
        </w:rPr>
        <w:t>江苏古籍出版社</w:t>
      </w:r>
      <w:r>
        <w:t>, 2002: 288.</w:t>
      </w:r>
    </w:p>
    <w:p w14:paraId="7324DEDF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t>[4] O’BRIEN J A. Introduction to information systems[M]. 7</w:t>
      </w:r>
      <w:r>
        <w:rPr>
          <w:vertAlign w:val="superscript"/>
        </w:rPr>
        <w:t>th</w:t>
      </w:r>
      <w:r>
        <w:t xml:space="preserve"> ed. Burr Ridge, III: Irwin, 1994. </w:t>
      </w:r>
    </w:p>
    <w:p w14:paraId="5E7AEBAD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color w:val="000080"/>
        </w:rPr>
      </w:pPr>
      <w:r>
        <w:rPr>
          <w:rFonts w:hint="eastAsia"/>
          <w:b/>
          <w:color w:val="FF0000"/>
        </w:rPr>
        <w:t>会议论文集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>]</w:t>
      </w:r>
      <w:r>
        <w:rPr>
          <w:rFonts w:hint="eastAsia"/>
          <w:b/>
          <w:bCs/>
          <w:color w:val="FF0000"/>
        </w:rPr>
        <w:t xml:space="preserve"> 主要责任者．题名</w:t>
      </w:r>
      <w:r>
        <w:rPr>
          <w:b/>
          <w:bCs/>
          <w:color w:val="FF0000"/>
        </w:rPr>
        <w:t>:其他题名信息[C]. 出版地: 出版者, 出版年.</w:t>
      </w:r>
      <w:r>
        <w:rPr>
          <w:color w:val="000080"/>
        </w:rPr>
        <w:t xml:space="preserve"> </w:t>
      </w:r>
    </w:p>
    <w:p w14:paraId="68870DD7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[5]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雷光春.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综合湿地管理: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综合湿地管理国际研讨会论文集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[C]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北京: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海洋出版社,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2012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</w:p>
    <w:p w14:paraId="7DEA53DD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2" w:hanging="422" w:hangingChars="200"/>
        <w:textAlignment w:val="auto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14:textFill>
            <w14:solidFill>
              <w14:schemeClr w14:val="tx1"/>
            </w14:solidFill>
          </w14:textFill>
        </w:rPr>
        <w:t>专著中析出的文献</w:t>
      </w:r>
    </w:p>
    <w:p w14:paraId="21A03B99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2" w:hangingChars="200"/>
        <w:textAlignment w:val="auto"/>
        <w:rPr>
          <w:b/>
          <w:bCs/>
          <w:color w:val="FF0000"/>
        </w:rPr>
      </w:pP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>]</w:t>
      </w:r>
      <w:r>
        <w:rPr>
          <w:rFonts w:hint="eastAsia"/>
          <w:b/>
          <w:bCs/>
          <w:color w:val="FF0000"/>
        </w:rPr>
        <w:t xml:space="preserve"> 析出文献主要责任者</w:t>
      </w:r>
      <w:r>
        <w:rPr>
          <w:b/>
          <w:bCs/>
          <w:color w:val="FF0000"/>
        </w:rPr>
        <w:t>. 析出题名[M]//专著主要责任者. 专著题名. 出版地: 出版者, 出版年: 起止页码</w:t>
      </w:r>
      <w:r>
        <w:rPr>
          <w:rFonts w:hint="eastAsia"/>
          <w:b/>
          <w:bCs/>
          <w:color w:val="FF0000"/>
        </w:rPr>
        <w:t>.</w:t>
      </w:r>
      <w:r>
        <w:rPr>
          <w:b/>
          <w:bCs/>
          <w:color w:val="FF0000"/>
        </w:rPr>
        <w:t xml:space="preserve"> </w:t>
      </w:r>
    </w:p>
    <w:p w14:paraId="202AE2A0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80"/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[6]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 xml:space="preserve"> 白书农.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植物开花研究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[M]//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李承森.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植物科学进展.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北京: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高等教育出版社,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1998: 146-163. </w:t>
      </w:r>
    </w:p>
    <w:p w14:paraId="118C4E2C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color w:val="FF0000"/>
        </w:rPr>
      </w:pPr>
      <w:r>
        <w:rPr>
          <w:rFonts w:hint="eastAsia"/>
          <w:b/>
          <w:bCs w:val="0"/>
          <w:color w:val="FF0000"/>
        </w:rPr>
        <w:t>学位论文</w:t>
      </w:r>
      <w:r>
        <w:rPr>
          <w:rFonts w:hint="eastAsia"/>
          <w:b/>
          <w:bCs w:val="0"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文献题名[</w:t>
      </w:r>
      <w:r>
        <w:rPr>
          <w:b/>
          <w:bCs/>
          <w:color w:val="FF0000"/>
        </w:rPr>
        <w:t>D</w:t>
      </w:r>
      <w:r>
        <w:rPr>
          <w:rFonts w:hint="eastAsia"/>
          <w:b/>
          <w:bCs/>
          <w:color w:val="FF0000"/>
        </w:rPr>
        <w:t>]</w:t>
      </w:r>
      <w:r>
        <w:rPr>
          <w:b/>
          <w:bCs/>
          <w:color w:val="FF0000"/>
        </w:rPr>
        <w:t xml:space="preserve">. </w:t>
      </w:r>
      <w:r>
        <w:rPr>
          <w:rFonts w:hint="eastAsia"/>
          <w:b/>
          <w:bCs/>
          <w:color w:val="FF0000"/>
        </w:rPr>
        <w:t>保存地: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保存单位,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年份</w:t>
      </w:r>
      <w:r>
        <w:rPr>
          <w:rFonts w:hint="eastAsia"/>
          <w:color w:val="FF0000"/>
        </w:rPr>
        <w:t>.</w:t>
      </w:r>
      <w:r>
        <w:rPr>
          <w:color w:val="FF0000"/>
        </w:rPr>
        <w:t xml:space="preserve"> </w:t>
      </w:r>
    </w:p>
    <w:p w14:paraId="4E9F9851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</w:pPr>
      <w:r>
        <w:t xml:space="preserve">[7] </w:t>
      </w:r>
      <w:r>
        <w:rPr>
          <w:rFonts w:hint="eastAsia"/>
        </w:rPr>
        <w:t>张和生.</w:t>
      </w:r>
      <w:r>
        <w:t xml:space="preserve"> </w:t>
      </w:r>
      <w:r>
        <w:rPr>
          <w:rFonts w:hint="eastAsia"/>
        </w:rPr>
        <w:t>嵌入式单片机系统设计</w:t>
      </w:r>
      <w:r>
        <w:t xml:space="preserve">[D]. </w:t>
      </w:r>
      <w:r>
        <w:rPr>
          <w:rFonts w:hint="eastAsia"/>
        </w:rPr>
        <w:t>北京:</w:t>
      </w:r>
      <w:r>
        <w:t xml:space="preserve"> </w:t>
      </w:r>
      <w:r>
        <w:rPr>
          <w:rFonts w:hint="eastAsia"/>
        </w:rPr>
        <w:t>北京理工大学,</w:t>
      </w:r>
      <w:r>
        <w:t xml:space="preserve"> </w:t>
      </w:r>
      <w:r>
        <w:rPr>
          <w:rFonts w:hint="eastAsia"/>
        </w:rPr>
        <w:t>1998</w:t>
      </w:r>
      <w:r>
        <w:t xml:space="preserve">. </w:t>
      </w:r>
    </w:p>
    <w:p w14:paraId="2844CEB8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80"/>
        </w:rPr>
      </w:pPr>
      <w:r>
        <w:t>[8] Sobieski I P. Multidisciplinary Design Using Collaborative Optimization[D]. United States --</w:t>
      </w:r>
      <w:r>
        <w:rPr>
          <w:rFonts w:hint="eastAsia"/>
        </w:rPr>
        <w:t xml:space="preserve"> </w:t>
      </w:r>
      <w:r>
        <w:t>California: Stanford University, 1998.</w:t>
      </w:r>
    </w:p>
    <w:p w14:paraId="1F535A2B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E46C0A" w:themeColor="accent6" w:themeShade="BF"/>
        </w:rPr>
      </w:pPr>
      <w:r>
        <w:rPr>
          <w:rFonts w:hint="eastAsia"/>
          <w:b/>
          <w:color w:val="FF0000"/>
        </w:rPr>
        <w:t>报告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文献题名[</w:t>
      </w:r>
      <w:r>
        <w:rPr>
          <w:b/>
          <w:bCs/>
          <w:color w:val="FF0000"/>
        </w:rPr>
        <w:t>R</w:t>
      </w:r>
      <w:r>
        <w:rPr>
          <w:rFonts w:hint="eastAsia"/>
          <w:b/>
          <w:bCs/>
          <w:color w:val="FF0000"/>
        </w:rPr>
        <w:t>].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报告地: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报告会主办单位,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年份.</w:t>
      </w:r>
      <w:r>
        <w:rPr>
          <w:b/>
          <w:bCs/>
          <w:color w:val="E46C0A" w:themeColor="accent6" w:themeShade="BF"/>
        </w:rPr>
        <w:t xml:space="preserve"> </w:t>
      </w:r>
    </w:p>
    <w:p w14:paraId="5BB6F704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</w:pPr>
      <w:r>
        <w:t xml:space="preserve">[9] </w:t>
      </w:r>
      <w:r>
        <w:rPr>
          <w:rFonts w:hint="eastAsia"/>
        </w:rPr>
        <w:t>冯西桥.</w:t>
      </w:r>
      <w:r>
        <w:t xml:space="preserve"> </w:t>
      </w:r>
      <w:r>
        <w:rPr>
          <w:rFonts w:hint="eastAsia"/>
        </w:rPr>
        <w:t>核反应堆压力容器的LBB分析</w:t>
      </w:r>
      <w:r>
        <w:t xml:space="preserve">[R]. </w:t>
      </w:r>
      <w:r>
        <w:rPr>
          <w:rFonts w:hint="eastAsia"/>
        </w:rPr>
        <w:t>北京:</w:t>
      </w:r>
      <w:r>
        <w:t xml:space="preserve"> </w:t>
      </w:r>
      <w:r>
        <w:rPr>
          <w:rFonts w:hint="eastAsia"/>
        </w:rPr>
        <w:t>清华大学核能技术设计研究院,</w:t>
      </w:r>
      <w:r>
        <w:t xml:space="preserve"> </w:t>
      </w:r>
      <w:r>
        <w:rPr>
          <w:rFonts w:hint="eastAsia"/>
        </w:rPr>
        <w:t>1997.</w:t>
      </w:r>
      <w:r>
        <w:t xml:space="preserve"> </w:t>
      </w:r>
    </w:p>
    <w:p w14:paraId="152F34AA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</w:pPr>
      <w:r>
        <w:t>[10] Sobieszczanski-Sobieski J. Optimization by Decomposition: A Step from Hierarchic to</w:t>
      </w:r>
      <w:r>
        <w:rPr>
          <w:rFonts w:hint="eastAsia"/>
        </w:rPr>
        <w:t xml:space="preserve"> </w:t>
      </w:r>
      <w:r>
        <w:t xml:space="preserve">Non-Hierarchic Systems[R]. NASA CP-3031, 1989. </w:t>
      </w:r>
    </w:p>
    <w:p w14:paraId="6B636D77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FF0000"/>
        </w:rPr>
      </w:pPr>
      <w:r>
        <w:rPr>
          <w:rFonts w:hint="eastAsia"/>
          <w:b/>
          <w:color w:val="FF0000"/>
        </w:rPr>
        <w:t>专利文献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专利所有者.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专利题名:专利号[</w:t>
      </w:r>
      <w:r>
        <w:rPr>
          <w:b/>
          <w:bCs/>
          <w:color w:val="FF0000"/>
        </w:rPr>
        <w:t>P</w:t>
      </w:r>
      <w:r>
        <w:rPr>
          <w:rFonts w:hint="eastAsia"/>
          <w:b/>
          <w:bCs/>
          <w:color w:val="FF0000"/>
        </w:rPr>
        <w:t>].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公告日期或公开日期[引用日期</w:t>
      </w:r>
      <w:r>
        <w:rPr>
          <w:b/>
          <w:bCs/>
          <w:color w:val="FF0000"/>
        </w:rPr>
        <w:t>]</w:t>
      </w:r>
      <w:r>
        <w:rPr>
          <w:rFonts w:hint="eastAsia"/>
          <w:b/>
          <w:bCs/>
          <w:color w:val="FF0000"/>
        </w:rPr>
        <w:t>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获取和访问路径.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数字对象唯一标识符.</w:t>
      </w:r>
    </w:p>
    <w:p w14:paraId="15394267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t xml:space="preserve">[11] </w:t>
      </w:r>
      <w:r>
        <w:rPr>
          <w:rFonts w:hint="eastAsia"/>
        </w:rPr>
        <w:t>姜锡洲.</w:t>
      </w:r>
      <w:r>
        <w:t xml:space="preserve"> </w:t>
      </w:r>
      <w:r>
        <w:rPr>
          <w:rFonts w:hint="eastAsia"/>
        </w:rPr>
        <w:t>一种温热外敷药制备方案:</w:t>
      </w:r>
      <w:r>
        <w:t xml:space="preserve"> </w:t>
      </w:r>
      <w:r>
        <w:rPr>
          <w:rFonts w:hint="eastAsia"/>
        </w:rPr>
        <w:t>881056078</w:t>
      </w:r>
      <w:r>
        <w:t xml:space="preserve"> [P]. </w:t>
      </w:r>
      <w:r>
        <w:rPr>
          <w:rFonts w:hint="eastAsia"/>
        </w:rPr>
        <w:t>1983-08-12</w:t>
      </w:r>
      <w:r>
        <w:t xml:space="preserve">. </w:t>
      </w:r>
    </w:p>
    <w:p w14:paraId="51BC1DD9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FF0000"/>
        </w:rPr>
      </w:pPr>
      <w:r>
        <w:rPr>
          <w:rFonts w:hint="eastAsia"/>
          <w:b/>
          <w:color w:val="FF0000"/>
        </w:rPr>
        <w:t>国际、国家标准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主要责任人.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题名: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其他题名信息[</w:t>
      </w:r>
      <w:r>
        <w:rPr>
          <w:b/>
          <w:bCs/>
          <w:color w:val="FF0000"/>
        </w:rPr>
        <w:t xml:space="preserve">S]. </w:t>
      </w:r>
      <w:r>
        <w:rPr>
          <w:rFonts w:hint="eastAsia"/>
          <w:b/>
          <w:bCs/>
          <w:color w:val="FF0000"/>
        </w:rPr>
        <w:t>出版地: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出版者,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出版年: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引文页码.</w:t>
      </w:r>
    </w:p>
    <w:p w14:paraId="50B534DF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[12]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全国信息与文献标准化技术委员会.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文献著录: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第4部分 非书资料: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GB/T 3792.4-2009[S]. 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北京: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中国标准出版社,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2010: 3. </w:t>
      </w:r>
    </w:p>
    <w:p w14:paraId="5A524DC7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FF0000"/>
        </w:rPr>
      </w:pPr>
      <w:r>
        <w:rPr>
          <w:rFonts w:hint="eastAsia"/>
          <w:b/>
          <w:color w:val="FF0000"/>
        </w:rPr>
        <w:t>报纸文章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文献题名[</w:t>
      </w:r>
      <w:r>
        <w:rPr>
          <w:b/>
          <w:bCs/>
          <w:color w:val="FF0000"/>
        </w:rPr>
        <w:t>N</w:t>
      </w:r>
      <w:r>
        <w:rPr>
          <w:rFonts w:hint="eastAsia"/>
          <w:b/>
          <w:bCs/>
          <w:color w:val="FF0000"/>
        </w:rPr>
        <w:t>]</w:t>
      </w:r>
      <w:r>
        <w:rPr>
          <w:b/>
          <w:bCs/>
          <w:color w:val="FF0000"/>
        </w:rPr>
        <w:t xml:space="preserve">. </w:t>
      </w:r>
      <w:r>
        <w:rPr>
          <w:rFonts w:hint="eastAsia"/>
          <w:b/>
          <w:bCs/>
          <w:color w:val="FF0000"/>
        </w:rPr>
        <w:t>报纸名,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年(期)</w:t>
      </w:r>
      <w:r>
        <w:rPr>
          <w:b/>
          <w:bCs/>
          <w:color w:val="FF0000"/>
        </w:rPr>
        <w:t xml:space="preserve">: </w:t>
      </w:r>
      <w:r>
        <w:rPr>
          <w:rFonts w:hint="eastAsia"/>
          <w:b/>
          <w:bCs/>
          <w:color w:val="FF0000"/>
        </w:rPr>
        <w:t>页码.</w:t>
      </w:r>
      <w:r>
        <w:rPr>
          <w:b/>
          <w:bCs/>
          <w:color w:val="FF0000"/>
        </w:rPr>
        <w:t xml:space="preserve"> </w:t>
      </w:r>
    </w:p>
    <w:p w14:paraId="52BA257A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color w:val="000080"/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[13]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谢希德.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创造学习的思路[N].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人民日报,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1998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-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12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-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25(10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). </w:t>
      </w:r>
    </w:p>
    <w:p w14:paraId="4F9E5215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textAlignment w:val="auto"/>
        <w:rPr>
          <w:b/>
          <w:bCs/>
          <w:color w:val="FF0000"/>
        </w:rPr>
      </w:pPr>
      <w:r>
        <w:rPr>
          <w:rFonts w:hint="eastAsia"/>
          <w:b/>
          <w:color w:val="FF0000"/>
        </w:rPr>
        <w:t>电子文献</w:t>
      </w:r>
      <w:r>
        <w:rPr>
          <w:rFonts w:hint="eastAsia"/>
          <w:b/>
          <w:color w:val="FF0000"/>
          <w:lang w:val="en-US" w:eastAsia="zh-CN"/>
        </w:rPr>
        <w:t>:</w:t>
      </w:r>
      <w:r>
        <w:rPr>
          <w:b/>
          <w:bCs/>
          <w:color w:val="FF0000"/>
        </w:rPr>
        <w:t>[</w:t>
      </w:r>
      <w:r>
        <w:rPr>
          <w:rFonts w:hint="eastAsia"/>
          <w:b/>
          <w:bCs/>
          <w:color w:val="FF0000"/>
        </w:rPr>
        <w:t>序号</w:t>
      </w:r>
      <w:r>
        <w:rPr>
          <w:b/>
          <w:bCs/>
          <w:color w:val="FF0000"/>
        </w:rPr>
        <w:t xml:space="preserve">] </w:t>
      </w:r>
      <w:r>
        <w:rPr>
          <w:rFonts w:hint="eastAsia"/>
          <w:b/>
          <w:bCs/>
          <w:color w:val="FF0000"/>
        </w:rPr>
        <w:t>主要责任者.</w:t>
      </w:r>
      <w:r>
        <w:rPr>
          <w:b/>
          <w:bCs/>
          <w:color w:val="FF0000"/>
        </w:rPr>
        <w:t xml:space="preserve"> </w:t>
      </w:r>
      <w:r>
        <w:rPr>
          <w:rFonts w:hint="eastAsia"/>
          <w:b/>
          <w:bCs/>
          <w:color w:val="FF0000"/>
        </w:rPr>
        <w:t>电子文献题名[文献类型/载体类型]</w:t>
      </w:r>
      <w:r>
        <w:rPr>
          <w:b/>
          <w:bCs/>
          <w:color w:val="FF0000"/>
        </w:rPr>
        <w:t>. (发表或更新日期) [</w:t>
      </w:r>
      <w:r>
        <w:rPr>
          <w:rFonts w:hint="eastAsia"/>
          <w:b/>
          <w:bCs/>
          <w:color w:val="FF0000"/>
        </w:rPr>
        <w:t>引用日期]</w:t>
      </w:r>
      <w:r>
        <w:rPr>
          <w:b/>
          <w:bCs/>
          <w:color w:val="FF0000"/>
        </w:rPr>
        <w:t xml:space="preserve">. </w:t>
      </w:r>
      <w:r>
        <w:rPr>
          <w:rFonts w:hint="eastAsia"/>
          <w:b/>
          <w:bCs/>
          <w:color w:val="FF0000"/>
        </w:rPr>
        <w:t>获取和访问路径</w:t>
      </w:r>
      <w:r>
        <w:rPr>
          <w:b/>
          <w:bCs/>
          <w:color w:val="FF0000"/>
        </w:rPr>
        <w:t xml:space="preserve">. 数字对象唯一标识符. </w:t>
      </w:r>
    </w:p>
    <w:p w14:paraId="4A3CAAB0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left="420" w:hanging="420" w:hangingChars="200"/>
        <w:textAlignment w:val="auto"/>
        <w:rPr>
          <w:color w:val="000080"/>
        </w:rPr>
      </w:pPr>
      <w:r>
        <w:t xml:space="preserve">[14] </w:t>
      </w:r>
      <w:r>
        <w:rPr>
          <w:rFonts w:hint="eastAsia"/>
        </w:rPr>
        <w:t>姚伯元.</w:t>
      </w:r>
      <w:r>
        <w:t xml:space="preserve"> </w:t>
      </w:r>
      <w:r>
        <w:rPr>
          <w:rFonts w:hint="eastAsia"/>
        </w:rPr>
        <w:t>毕业设计(论文)规范化管理与培养学生综合素质</w:t>
      </w:r>
      <w:r>
        <w:t>[</w:t>
      </w:r>
      <w:r>
        <w:rPr>
          <w:rFonts w:hint="eastAsia"/>
        </w:rPr>
        <w:t>EB/OL</w:t>
      </w:r>
      <w:r>
        <w:t xml:space="preserve">]. </w:t>
      </w:r>
      <w:r>
        <w:rPr>
          <w:rFonts w:hint="eastAsia"/>
        </w:rPr>
        <w:t>[2005-</w:t>
      </w:r>
      <w:r>
        <w:t>0</w:t>
      </w:r>
      <w:r>
        <w:rPr>
          <w:rFonts w:hint="eastAsia"/>
        </w:rPr>
        <w:t>2-</w:t>
      </w:r>
      <w:r>
        <w:t>0</w:t>
      </w:r>
      <w:r>
        <w:rPr>
          <w:rFonts w:hint="eastAsia"/>
        </w:rPr>
        <w:t>2</w:t>
      </w:r>
      <w:r>
        <w:t xml:space="preserve">]. </w:t>
      </w:r>
      <w:r>
        <w:rPr>
          <w:rFonts w:hint="eastAsia"/>
        </w:rPr>
        <w:t>中国高等教育网教学研究</w:t>
      </w:r>
      <w:r>
        <w:t>.</w:t>
      </w:r>
    </w:p>
    <w:p w14:paraId="62C65C18">
      <w:pPr>
        <w:pStyle w:val="46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  <w:color w:val="auto"/>
        </w:rPr>
      </w:pPr>
      <w:r>
        <w:rPr>
          <w:rFonts w:hint="eastAsia" w:ascii="宋体" w:hAnsi="宋体" w:eastAsia="宋体" w:cs="宋体"/>
          <w:b/>
          <w:bCs/>
          <w:color w:val="FF0000"/>
        </w:rPr>
        <w:t>关于参考文献的未尽事项可参考国家标准《信息与文献参考文献著录规则》（GB/T 7714—2015）</w:t>
      </w:r>
    </w:p>
    <w:p w14:paraId="354E2125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2C21B106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2019C84A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62CA6C7B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5E5B4DD9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2E67A772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223C86C3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7C1A71F1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164CCF3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E7070D2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76E680D2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1E65DB9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D49ED8F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4E737869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7870867F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685D045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E7619AE">
      <w:pPr>
        <w:spacing w:line="440" w:lineRule="exact"/>
        <w:rPr>
          <w:rFonts w:hint="eastAsia" w:ascii="宋体" w:hAnsi="宋体"/>
          <w:spacing w:val="10"/>
          <w:kern w:val="0"/>
          <w:sz w:val="24"/>
        </w:rPr>
      </w:pPr>
    </w:p>
    <w:p w14:paraId="399B9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outlineLvl w:val="0"/>
        <w:rPr>
          <w:rFonts w:hint="eastAsia" w:ascii="宋体" w:hAnsi="宋体"/>
          <w:b/>
          <w:spacing w:val="10"/>
          <w:sz w:val="32"/>
          <w:szCs w:val="32"/>
        </w:rPr>
      </w:pPr>
      <w:bookmarkStart w:id="11" w:name="_Toc12544"/>
      <w:r>
        <w:rPr>
          <w:rFonts w:hint="default"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4445000</wp:posOffset>
                </wp:positionH>
                <wp:positionV relativeFrom="paragraph">
                  <wp:posOffset>-1088390</wp:posOffset>
                </wp:positionV>
                <wp:extent cx="858520" cy="2819400"/>
                <wp:effectExtent l="427355" t="6350" r="10795" b="11430"/>
                <wp:wrapNone/>
                <wp:docPr id="27" name="自选图形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858520" cy="2819400"/>
                        </a:xfrm>
                        <a:prstGeom prst="wedgeRoundRectCallout">
                          <a:avLst>
                            <a:gd name="adj1" fmla="val -14318"/>
                            <a:gd name="adj2" fmla="val 64285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298BDDEB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>一级标题：宋体、三号、加粗、居中，行间距32磅，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段前0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行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、段后</w:t>
                            </w:r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  <w:t>1行，“附录”两字中间空一个字符</w:t>
                            </w:r>
                          </w:p>
                          <w:p w14:paraId="243444DF">
                            <w:pPr>
                              <w:rPr>
                                <w:rFonts w:hint="default" w:ascii="宋体" w:hAnsi="宋体" w:eastAsia="宋体" w:cs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u w:val="none"/>
                                <w:lang w:val="en-US" w:eastAsia="zh-CN"/>
                              </w:rPr>
                            </w:pPr>
                          </w:p>
                          <w:p w14:paraId="1B73240A">
                            <w:pPr>
                              <w:rPr>
                                <w:rFonts w:hint="default" w:eastAsia="宋体"/>
                                <w:b/>
                                <w:bCs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自选图形 99" o:spid="_x0000_s1026" o:spt="62" type="#_x0000_t62" style="position:absolute;left:0pt;margin-left:350pt;margin-top:-85.7pt;height:222pt;width:67.6pt;rotation:5898240f;z-index:251684864;mso-width-relative:page;mso-height-relative:page;" fillcolor="#FFFFFF" filled="t" stroked="t" coordsize="21600,21600" o:gfxdata="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CG5fZV3QAAAAwBAAAPAAAAAAAAAAEAIAAAACIAAABk&#10;cnMvZG93bnJldi54bWxQSwECFAAUAAAACACHTuJAQkDbKXMCAAD6BAAADgAAAAAAAAABACAAAAAs&#10;AQAAZHJzL2Uyb0RvYy54bWxQSwUGAAAAAAYABgBZAQAAEQYAAAAA&#10;" adj="7707,24686,14400">
                <v:fill on="t" focussize="0,0"/>
                <v:stroke weight="1pt" color="#FF0000" joinstyle="miter"/>
                <v:imagedata o:title=""/>
                <o:lock v:ext="edit" aspectratio="f"/>
                <v:textbox>
                  <w:txbxContent>
                    <w:p w14:paraId="298BDDEB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  <w:r>
                        <w:rPr>
                          <w:rFonts w:hint="eastAsia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  <w:t>一级标题：宋体、三号、加粗、居中，行间距32磅，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段前0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行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、段后</w:t>
                      </w:r>
                      <w:r>
                        <w:rPr>
                          <w:rFonts w:hint="eastAsia" w:ascii="宋体" w:hAnsi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  <w:t>1行，“附录”两字中间空一个字符</w:t>
                      </w:r>
                    </w:p>
                    <w:p w14:paraId="243444DF">
                      <w:pPr>
                        <w:rPr>
                          <w:rFonts w:hint="default" w:ascii="宋体" w:hAnsi="宋体" w:eastAsia="宋体" w:cs="宋体"/>
                          <w:b/>
                          <w:bCs/>
                          <w:color w:val="auto"/>
                          <w:sz w:val="21"/>
                          <w:szCs w:val="21"/>
                          <w:u w:val="none"/>
                          <w:lang w:val="en-US" w:eastAsia="zh-CN"/>
                        </w:rPr>
                      </w:pPr>
                    </w:p>
                    <w:p w14:paraId="1B73240A">
                      <w:pPr>
                        <w:rPr>
                          <w:rFonts w:hint="default" w:eastAsia="宋体"/>
                          <w:b/>
                          <w:bCs/>
                          <w:color w:val="auto"/>
                          <w:sz w:val="21"/>
                          <w:szCs w:val="21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spacing w:val="10"/>
          <w:sz w:val="32"/>
          <w:szCs w:val="32"/>
        </w:rPr>
        <w:t>附</w:t>
      </w:r>
      <w:r>
        <w:rPr>
          <w:rFonts w:hint="eastAsia" w:ascii="宋体" w:hAnsi="宋体"/>
          <w:b/>
          <w:spacing w:val="1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/>
          <w:b/>
          <w:spacing w:val="10"/>
          <w:sz w:val="32"/>
          <w:szCs w:val="32"/>
        </w:rPr>
        <w:t>录</w:t>
      </w:r>
      <w:bookmarkEnd w:id="11"/>
    </w:p>
    <w:p w14:paraId="6E6397C7">
      <w:pPr>
        <w:spacing w:line="440" w:lineRule="exact"/>
        <w:jc w:val="center"/>
        <w:rPr>
          <w:rFonts w:hint="eastAsia" w:ascii="宋体" w:hAnsi="宋体"/>
          <w:b/>
          <w:spacing w:val="10"/>
          <w:sz w:val="32"/>
          <w:szCs w:val="32"/>
        </w:rPr>
      </w:pPr>
    </w:p>
    <w:p w14:paraId="78A9D03D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  <w:rPr>
          <w:rFonts w:hint="eastAsia"/>
        </w:rPr>
      </w:pPr>
      <w:r>
        <w:rPr>
          <w:rFonts w:hint="eastAsia"/>
        </w:rPr>
        <w:t>附录是毕业设计（论文）主体的补充项目，为了体现整篇文章的完整性，写入正文又可能</w:t>
      </w:r>
      <w:r>
        <w:rPr>
          <w:rFonts w:hint="eastAsia"/>
          <w:lang w:val="en-US" w:eastAsia="zh-CN"/>
        </w:rPr>
        <w:t>影响</w:t>
      </w:r>
      <w:r>
        <w:rPr>
          <w:rFonts w:hint="eastAsia"/>
        </w:rPr>
        <w:t>论文的条理性、逻辑性和精炼性，这些材料可以写入附录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如调查问卷、设计图纸、实验数据、详细的统计表等</w:t>
      </w:r>
      <w:r>
        <w:rPr>
          <w:rFonts w:hint="eastAsia"/>
        </w:rPr>
        <w:t>。</w:t>
      </w:r>
    </w:p>
    <w:p w14:paraId="57306618">
      <w:pPr>
        <w:pStyle w:val="41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48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附录依次用大写正体英文字母A、B、C……编序号，如附录A、附录B。附录正文样式与</w:t>
      </w:r>
      <w:r>
        <w:rPr>
          <w:rFonts w:hint="eastAsia"/>
        </w:rPr>
        <w:t>毕业设计（论文）</w:t>
      </w:r>
      <w:r>
        <w:rPr>
          <w:rFonts w:hint="eastAsia" w:ascii="宋体" w:hAnsi="宋体" w:eastAsia="宋体" w:cs="宋体"/>
        </w:rPr>
        <w:t>正文相同：宋体、小四</w:t>
      </w:r>
      <w:r>
        <w:rPr>
          <w:rFonts w:hint="eastAsia" w:ascii="宋体" w:hAnsi="宋体" w:cs="宋体"/>
          <w:lang w:eastAsia="zh-CN"/>
        </w:rPr>
        <w:t>，</w:t>
      </w:r>
      <w:r>
        <w:rPr>
          <w:rFonts w:hint="eastAsia" w:ascii="宋体" w:hAnsi="宋体" w:eastAsia="宋体" w:cs="宋体"/>
        </w:rPr>
        <w:t>行距22磅</w:t>
      </w:r>
      <w:r>
        <w:rPr>
          <w:rFonts w:hint="eastAsia" w:ascii="宋体" w:hAnsi="宋体" w:cs="宋体"/>
          <w:lang w:eastAsia="zh-CN"/>
        </w:rPr>
        <w:t>，</w:t>
      </w:r>
      <w:r>
        <w:rPr>
          <w:rFonts w:hint="eastAsia" w:ascii="宋体" w:hAnsi="宋体" w:eastAsia="宋体" w:cs="宋体"/>
        </w:rPr>
        <w:t>间距段前段后均为0</w:t>
      </w:r>
      <w:r>
        <w:rPr>
          <w:rFonts w:hint="eastAsia" w:ascii="宋体" w:hAnsi="宋体" w:cs="宋体"/>
          <w:lang w:val="en-US" w:eastAsia="zh-CN"/>
        </w:rPr>
        <w:t>行</w:t>
      </w:r>
      <w:r>
        <w:rPr>
          <w:rFonts w:hint="eastAsia" w:ascii="宋体" w:hAnsi="宋体" w:eastAsia="宋体" w:cs="宋体"/>
        </w:rPr>
        <w:t>。附录中的图、表、公式、参考文献等另行用阿拉伯数字编序号，与正文分开，也一律用阿拉伯数字编码，但在数码前冠以附录序码，如:图 A-1;表 B-2;式(B-3);文献[A-4]等。</w:t>
      </w:r>
    </w:p>
    <w:p w14:paraId="33BFB320">
      <w:pPr>
        <w:spacing w:line="440" w:lineRule="exact"/>
        <w:rPr>
          <w:rFonts w:hint="eastAsia" w:ascii="宋体" w:hAnsi="宋体"/>
          <w:spacing w:val="10"/>
          <w:sz w:val="24"/>
        </w:rPr>
      </w:pPr>
    </w:p>
    <w:sectPr>
      <w:footerReference r:id="rId12" w:type="default"/>
      <w:pgSz w:w="11906" w:h="16838"/>
      <w:pgMar w:top="1985" w:right="1474" w:bottom="1474" w:left="1701" w:header="1361" w:footer="1134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EDC5DD9-DD0C-45E7-84A4-330D20F5235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2" w:fontKey="{0404E3F6-C28B-4840-A19D-BBB2A85FDCD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AE893F84-0F4E-44E9-8531-AB0C74A9EE11}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  <w:embedRegular r:id="rId4" w:fontKey="{C92E4EE0-A5D7-46AB-BA47-1198D8C9732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BEDEA">
    <w:pPr>
      <w:pStyle w:val="9"/>
      <w:framePr w:wrap="around" w:vAnchor="text" w:hAnchor="margin" w:xAlign="center" w:y="1"/>
      <w:rPr>
        <w:rStyle w:val="19"/>
      </w:rPr>
    </w:pPr>
    <w:r>
      <w:rPr>
        <w:rStyle w:val="19"/>
      </w:rPr>
      <w:fldChar w:fldCharType="begin"/>
    </w:r>
    <w:r>
      <w:rPr>
        <w:rStyle w:val="19"/>
      </w:rPr>
      <w:instrText xml:space="preserve">PAGE  </w:instrText>
    </w:r>
    <w:r>
      <w:rPr>
        <w:rStyle w:val="19"/>
      </w:rPr>
      <w:fldChar w:fldCharType="separate"/>
    </w:r>
    <w:r>
      <w:rPr>
        <w:rStyle w:val="19"/>
      </w:rPr>
      <w:t>7</w:t>
    </w:r>
    <w:r>
      <w:rPr>
        <w:rStyle w:val="19"/>
      </w:rPr>
      <w:fldChar w:fldCharType="end"/>
    </w:r>
  </w:p>
  <w:p w14:paraId="282C3054">
    <w:pPr>
      <w:pStyle w:val="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652DE3">
    <w:pPr>
      <w:pStyle w:val="9"/>
      <w:framePr w:wrap="around" w:vAnchor="text" w:hAnchor="margin" w:xAlign="center" w:y="1"/>
      <w:rPr>
        <w:rStyle w:val="19"/>
      </w:rPr>
    </w:pPr>
    <w:r>
      <w:rPr>
        <w:rStyle w:val="19"/>
      </w:rPr>
      <w:fldChar w:fldCharType="begin"/>
    </w:r>
    <w:r>
      <w:rPr>
        <w:rStyle w:val="19"/>
      </w:rPr>
      <w:instrText xml:space="preserve">PAGE  </w:instrText>
    </w:r>
    <w:r>
      <w:rPr>
        <w:rStyle w:val="19"/>
      </w:rPr>
      <w:fldChar w:fldCharType="end"/>
    </w:r>
  </w:p>
  <w:p w14:paraId="142AA5F0">
    <w:pPr>
      <w:pStyle w:val="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B2082A">
    <w:pPr>
      <w:pStyle w:val="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19C2C2">
    <w:pPr>
      <w:pStyle w:val="9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0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 w14:paraId="7FCD0E1F">
                          <w:pPr>
                            <w:pStyle w:val="9"/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</w:pP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instrText xml:space="preserve">PAGE  </w:instrText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t>II</w:t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30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ByJ92v0wAAAAUBAAAPAAAAAAAAAAEAIAAAACIAAABk&#10;cnMvZG93bnJldi54bWxQSwECFAAUAAAACACHTuJAREa649IBAACnAwAADgAAAAAAAAABACAAAAAi&#10;AQAAZHJzL2Uyb0RvYy54bWxQSwUGAAAAAAYABgBZAQAAZgUAAAAA&#10;">
              <v:fill on="f" focussize="0,0"/>
              <v:stroke on="f" weight="1pt"/>
              <v:imagedata o:title=""/>
              <o:lock v:ext="edit" aspectratio="f"/>
              <v:textbox inset="0mm,0mm,0mm,0mm" style="mso-fit-shape-to-text:t;">
                <w:txbxContent>
                  <w:p w14:paraId="7FCD0E1F">
                    <w:pPr>
                      <w:pStyle w:val="9"/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</w:pP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instrText xml:space="preserve">PAGE  </w:instrText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t>II</w:t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64A462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5" name="文本框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8776D9">
                          <w:pPr>
                            <w:pStyle w:val="9"/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</w:pP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instrText xml:space="preserve">PAGE  </w:instrText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t>4</w:t>
                          </w:r>
                          <w:r>
                            <w:rPr>
                              <w:rStyle w:val="19"/>
                              <w:rFonts w:ascii="宋体" w:hAnsi="宋体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xyswEzAgAAYwQAAA4AAABkcnMvZTJvRG9jLnhtbK1US44TMRDdI3EH&#10;y3vSSdC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BxyswE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8776D9">
                    <w:pPr>
                      <w:pStyle w:val="9"/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</w:pP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instrText xml:space="preserve">PAGE  </w:instrText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t>4</w:t>
                    </w:r>
                    <w:r>
                      <w:rPr>
                        <w:rStyle w:val="19"/>
                        <w:rFonts w:ascii="宋体" w:hAnsi="宋体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D5E262">
    <w:pPr>
      <w:pStyle w:val="9"/>
      <w:framePr w:wrap="around" w:vAnchor="text" w:hAnchor="margin" w:xAlign="center" w:y="1"/>
      <w:rPr>
        <w:rStyle w:val="19"/>
        <w:rFonts w:ascii="宋体" w:hAnsi="宋体"/>
        <w:sz w:val="21"/>
        <w:szCs w:val="21"/>
      </w:rPr>
    </w:pPr>
    <w:r>
      <w:rPr>
        <w:rStyle w:val="19"/>
        <w:rFonts w:ascii="宋体" w:hAnsi="宋体"/>
        <w:sz w:val="21"/>
        <w:szCs w:val="21"/>
      </w:rPr>
      <w:fldChar w:fldCharType="begin"/>
    </w:r>
    <w:r>
      <w:rPr>
        <w:rStyle w:val="19"/>
        <w:rFonts w:ascii="宋体" w:hAnsi="宋体"/>
        <w:sz w:val="21"/>
        <w:szCs w:val="21"/>
      </w:rPr>
      <w:instrText xml:space="preserve">PAGE  </w:instrText>
    </w:r>
    <w:r>
      <w:rPr>
        <w:rStyle w:val="19"/>
        <w:rFonts w:ascii="宋体" w:hAnsi="宋体"/>
        <w:sz w:val="21"/>
        <w:szCs w:val="21"/>
      </w:rPr>
      <w:fldChar w:fldCharType="separate"/>
    </w:r>
    <w:r>
      <w:rPr>
        <w:rStyle w:val="19"/>
        <w:rFonts w:ascii="宋体" w:hAnsi="宋体"/>
        <w:sz w:val="21"/>
        <w:szCs w:val="21"/>
      </w:rPr>
      <w:t>4</w:t>
    </w:r>
    <w:r>
      <w:rPr>
        <w:rStyle w:val="19"/>
        <w:rFonts w:ascii="宋体" w:hAnsi="宋体"/>
        <w:sz w:val="21"/>
        <w:szCs w:val="21"/>
      </w:rPr>
      <w:fldChar w:fldCharType="end"/>
    </w:r>
  </w:p>
  <w:p w14:paraId="71895635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67F155">
    <w:pPr>
      <w:pStyle w:val="10"/>
      <w:rPr>
        <w:rFonts w:hint="eastAsia"/>
        <w:szCs w:val="28"/>
      </w:rPr>
    </w:pPr>
    <w:r>
      <w:rPr>
        <w:rFonts w:hint="eastAsia" w:ascii="宋体" w:hAnsi="宋体"/>
        <w:spacing w:val="10"/>
        <w:sz w:val="28"/>
        <w:szCs w:val="28"/>
      </w:rPr>
      <w:t>北京理工大学现代远程（继续）教育学院毕业设计(论文)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A5B40F">
    <w:pPr>
      <w:pStyle w:val="10"/>
      <w:pBdr>
        <w:bottom w:val="none" w:color="auto" w:sz="0" w:space="1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7443B9">
    <w:pPr>
      <w:pStyle w:val="10"/>
      <w:rPr>
        <w:rFonts w:hint="eastAsia"/>
        <w:spacing w:val="11"/>
        <w:sz w:val="28"/>
        <w:szCs w:val="28"/>
      </w:rPr>
    </w:pPr>
    <w:r>
      <w:rPr>
        <w:rFonts w:hint="eastAsia" w:ascii="宋体" w:hAnsi="宋体"/>
        <w:spacing w:val="11"/>
        <w:sz w:val="28"/>
        <w:szCs w:val="28"/>
      </w:rPr>
      <w:t>北京理工大学继续教育学院</w:t>
    </w:r>
    <w:r>
      <w:rPr>
        <w:rFonts w:hint="eastAsia" w:ascii="宋体" w:hAnsi="宋体"/>
        <w:spacing w:val="11"/>
        <w:sz w:val="28"/>
        <w:szCs w:val="28"/>
        <w:lang w:val="en-US" w:eastAsia="zh-CN"/>
      </w:rPr>
      <w:t>本科</w:t>
    </w:r>
    <w:r>
      <w:rPr>
        <w:rFonts w:hint="eastAsia" w:ascii="宋体" w:hAnsi="宋体"/>
        <w:spacing w:val="11"/>
        <w:sz w:val="28"/>
        <w:szCs w:val="28"/>
      </w:rPr>
      <w:t>毕业设计(论文)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68D960">
    <w:pPr>
      <w:pStyle w:val="10"/>
      <w:rPr>
        <w:rFonts w:hint="eastAsia"/>
        <w:spacing w:val="11"/>
        <w:sz w:val="28"/>
        <w:szCs w:val="28"/>
      </w:rPr>
    </w:pPr>
    <w:r>
      <w:rPr>
        <w:rFonts w:hint="eastAsia" w:ascii="宋体" w:hAnsi="宋体"/>
        <w:spacing w:val="11"/>
        <w:sz w:val="28"/>
        <w:szCs w:val="28"/>
      </w:rPr>
      <w:t>北京理工大学继续教育学院</w:t>
    </w:r>
    <w:r>
      <w:rPr>
        <w:rFonts w:hint="eastAsia" w:ascii="宋体" w:hAnsi="宋体"/>
        <w:spacing w:val="11"/>
        <w:sz w:val="28"/>
        <w:szCs w:val="28"/>
        <w:lang w:val="en-US" w:eastAsia="zh-CN"/>
      </w:rPr>
      <w:t>本科</w:t>
    </w:r>
    <w:r>
      <w:rPr>
        <w:rFonts w:hint="eastAsia" w:ascii="宋体" w:hAnsi="宋体"/>
        <w:spacing w:val="11"/>
        <w:sz w:val="28"/>
        <w:szCs w:val="28"/>
      </w:rPr>
      <w:t>毕业设计(论文)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D7E266"/>
    <w:multiLevelType w:val="multilevel"/>
    <w:tmpl w:val="1CD7E266"/>
    <w:lvl w:ilvl="0" w:tentative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yMmRiZDg5YTk2NjdmOWM2NGJkYTU4NTcyZWVkNWIifQ=="/>
  </w:docVars>
  <w:rsids>
    <w:rsidRoot w:val="00172A27"/>
    <w:rsid w:val="0000304C"/>
    <w:rsid w:val="0000778C"/>
    <w:rsid w:val="000104E1"/>
    <w:rsid w:val="00023268"/>
    <w:rsid w:val="00033E4E"/>
    <w:rsid w:val="000429DE"/>
    <w:rsid w:val="00050959"/>
    <w:rsid w:val="00083010"/>
    <w:rsid w:val="000B6792"/>
    <w:rsid w:val="000E4144"/>
    <w:rsid w:val="000E7AA1"/>
    <w:rsid w:val="000E7E4C"/>
    <w:rsid w:val="000F34A7"/>
    <w:rsid w:val="00135670"/>
    <w:rsid w:val="00162D36"/>
    <w:rsid w:val="00163834"/>
    <w:rsid w:val="00171B47"/>
    <w:rsid w:val="001843C4"/>
    <w:rsid w:val="0019366D"/>
    <w:rsid w:val="00195D46"/>
    <w:rsid w:val="001A64E5"/>
    <w:rsid w:val="001B5991"/>
    <w:rsid w:val="001B7578"/>
    <w:rsid w:val="001C2126"/>
    <w:rsid w:val="001C5A61"/>
    <w:rsid w:val="001E4B77"/>
    <w:rsid w:val="002009CA"/>
    <w:rsid w:val="00204100"/>
    <w:rsid w:val="0022190D"/>
    <w:rsid w:val="00224CFD"/>
    <w:rsid w:val="00250646"/>
    <w:rsid w:val="0025732F"/>
    <w:rsid w:val="002817E5"/>
    <w:rsid w:val="00292E13"/>
    <w:rsid w:val="002B09AF"/>
    <w:rsid w:val="002C2AAA"/>
    <w:rsid w:val="002D1003"/>
    <w:rsid w:val="002D43CF"/>
    <w:rsid w:val="002D46C3"/>
    <w:rsid w:val="003121D8"/>
    <w:rsid w:val="00323082"/>
    <w:rsid w:val="003322E9"/>
    <w:rsid w:val="00363F84"/>
    <w:rsid w:val="00365AAC"/>
    <w:rsid w:val="003773CB"/>
    <w:rsid w:val="003A08A5"/>
    <w:rsid w:val="003B3953"/>
    <w:rsid w:val="003B66C6"/>
    <w:rsid w:val="003C291F"/>
    <w:rsid w:val="003D3B8C"/>
    <w:rsid w:val="003E01FF"/>
    <w:rsid w:val="003E3D4B"/>
    <w:rsid w:val="00417549"/>
    <w:rsid w:val="004212CB"/>
    <w:rsid w:val="00426CC8"/>
    <w:rsid w:val="00441803"/>
    <w:rsid w:val="0044415B"/>
    <w:rsid w:val="00445E08"/>
    <w:rsid w:val="00447A7A"/>
    <w:rsid w:val="0045608D"/>
    <w:rsid w:val="00460AEA"/>
    <w:rsid w:val="00461863"/>
    <w:rsid w:val="00472A86"/>
    <w:rsid w:val="00484350"/>
    <w:rsid w:val="00487497"/>
    <w:rsid w:val="00495C9B"/>
    <w:rsid w:val="004B5E9A"/>
    <w:rsid w:val="004B642A"/>
    <w:rsid w:val="004C2F98"/>
    <w:rsid w:val="004E49C9"/>
    <w:rsid w:val="004E6060"/>
    <w:rsid w:val="005026CC"/>
    <w:rsid w:val="005064D5"/>
    <w:rsid w:val="00514325"/>
    <w:rsid w:val="00515533"/>
    <w:rsid w:val="0052075B"/>
    <w:rsid w:val="005355B8"/>
    <w:rsid w:val="00541969"/>
    <w:rsid w:val="00564B78"/>
    <w:rsid w:val="0056781D"/>
    <w:rsid w:val="00573156"/>
    <w:rsid w:val="005967C2"/>
    <w:rsid w:val="005A5032"/>
    <w:rsid w:val="005B122E"/>
    <w:rsid w:val="005B1343"/>
    <w:rsid w:val="005B190C"/>
    <w:rsid w:val="005B5AB4"/>
    <w:rsid w:val="005E1333"/>
    <w:rsid w:val="005E1A7D"/>
    <w:rsid w:val="005F02F6"/>
    <w:rsid w:val="0065138A"/>
    <w:rsid w:val="0065214C"/>
    <w:rsid w:val="006720D3"/>
    <w:rsid w:val="00672270"/>
    <w:rsid w:val="00672862"/>
    <w:rsid w:val="00674E2E"/>
    <w:rsid w:val="006807CE"/>
    <w:rsid w:val="0068599E"/>
    <w:rsid w:val="0069785C"/>
    <w:rsid w:val="006A122A"/>
    <w:rsid w:val="006A511A"/>
    <w:rsid w:val="006C0B70"/>
    <w:rsid w:val="006C16AB"/>
    <w:rsid w:val="006C3436"/>
    <w:rsid w:val="006F5484"/>
    <w:rsid w:val="00701D5C"/>
    <w:rsid w:val="00723714"/>
    <w:rsid w:val="00740781"/>
    <w:rsid w:val="00764EB4"/>
    <w:rsid w:val="0076503F"/>
    <w:rsid w:val="0077571D"/>
    <w:rsid w:val="00781F91"/>
    <w:rsid w:val="0079342C"/>
    <w:rsid w:val="007B4852"/>
    <w:rsid w:val="007B6AF3"/>
    <w:rsid w:val="007D5A72"/>
    <w:rsid w:val="007D602E"/>
    <w:rsid w:val="007E4AEF"/>
    <w:rsid w:val="007F05AE"/>
    <w:rsid w:val="007F60E3"/>
    <w:rsid w:val="00802120"/>
    <w:rsid w:val="00817A1B"/>
    <w:rsid w:val="008237C6"/>
    <w:rsid w:val="0083459E"/>
    <w:rsid w:val="00847FD0"/>
    <w:rsid w:val="0086715B"/>
    <w:rsid w:val="008723C1"/>
    <w:rsid w:val="00875672"/>
    <w:rsid w:val="00875DA3"/>
    <w:rsid w:val="00876DBE"/>
    <w:rsid w:val="00895B7F"/>
    <w:rsid w:val="008C6A01"/>
    <w:rsid w:val="008C7BCC"/>
    <w:rsid w:val="008E0F95"/>
    <w:rsid w:val="008F04F9"/>
    <w:rsid w:val="008F6ADA"/>
    <w:rsid w:val="00904B79"/>
    <w:rsid w:val="009270D2"/>
    <w:rsid w:val="009309D4"/>
    <w:rsid w:val="0095026D"/>
    <w:rsid w:val="009541AB"/>
    <w:rsid w:val="00963948"/>
    <w:rsid w:val="009738F8"/>
    <w:rsid w:val="00977847"/>
    <w:rsid w:val="009865CB"/>
    <w:rsid w:val="009927C8"/>
    <w:rsid w:val="00997DBC"/>
    <w:rsid w:val="009C36C3"/>
    <w:rsid w:val="009C7486"/>
    <w:rsid w:val="009D4B16"/>
    <w:rsid w:val="009D4F24"/>
    <w:rsid w:val="009E3611"/>
    <w:rsid w:val="009F1F1B"/>
    <w:rsid w:val="009F5415"/>
    <w:rsid w:val="009F5CE6"/>
    <w:rsid w:val="00A0094E"/>
    <w:rsid w:val="00A11462"/>
    <w:rsid w:val="00A26DFD"/>
    <w:rsid w:val="00A31B8C"/>
    <w:rsid w:val="00A327BE"/>
    <w:rsid w:val="00A3717B"/>
    <w:rsid w:val="00A51177"/>
    <w:rsid w:val="00A555F0"/>
    <w:rsid w:val="00A74B8F"/>
    <w:rsid w:val="00A7613B"/>
    <w:rsid w:val="00A903ED"/>
    <w:rsid w:val="00A93CEF"/>
    <w:rsid w:val="00AA1BEE"/>
    <w:rsid w:val="00AA3C0B"/>
    <w:rsid w:val="00AA55A2"/>
    <w:rsid w:val="00AB7970"/>
    <w:rsid w:val="00AC4FC1"/>
    <w:rsid w:val="00AC615B"/>
    <w:rsid w:val="00AD5852"/>
    <w:rsid w:val="00B005C9"/>
    <w:rsid w:val="00B0438B"/>
    <w:rsid w:val="00B43123"/>
    <w:rsid w:val="00B46AC0"/>
    <w:rsid w:val="00B552EB"/>
    <w:rsid w:val="00B829EB"/>
    <w:rsid w:val="00B83F8A"/>
    <w:rsid w:val="00B86C10"/>
    <w:rsid w:val="00BA04DD"/>
    <w:rsid w:val="00BC07D0"/>
    <w:rsid w:val="00BC6906"/>
    <w:rsid w:val="00BD40A8"/>
    <w:rsid w:val="00BF1F5D"/>
    <w:rsid w:val="00BF35CC"/>
    <w:rsid w:val="00C022A8"/>
    <w:rsid w:val="00C03590"/>
    <w:rsid w:val="00C05980"/>
    <w:rsid w:val="00C22806"/>
    <w:rsid w:val="00C3355C"/>
    <w:rsid w:val="00C35883"/>
    <w:rsid w:val="00C52F9D"/>
    <w:rsid w:val="00C615A8"/>
    <w:rsid w:val="00C71C57"/>
    <w:rsid w:val="00C8606E"/>
    <w:rsid w:val="00C8689E"/>
    <w:rsid w:val="00C877BD"/>
    <w:rsid w:val="00C87B0B"/>
    <w:rsid w:val="00C97BE0"/>
    <w:rsid w:val="00CE1D0B"/>
    <w:rsid w:val="00D03FF3"/>
    <w:rsid w:val="00D11CEC"/>
    <w:rsid w:val="00D16138"/>
    <w:rsid w:val="00D21630"/>
    <w:rsid w:val="00D25010"/>
    <w:rsid w:val="00D26022"/>
    <w:rsid w:val="00D435E6"/>
    <w:rsid w:val="00D647D8"/>
    <w:rsid w:val="00D66476"/>
    <w:rsid w:val="00D66E2C"/>
    <w:rsid w:val="00D67EFC"/>
    <w:rsid w:val="00D82338"/>
    <w:rsid w:val="00D879FD"/>
    <w:rsid w:val="00D94784"/>
    <w:rsid w:val="00D9674A"/>
    <w:rsid w:val="00D96F16"/>
    <w:rsid w:val="00DA54DA"/>
    <w:rsid w:val="00DB20C2"/>
    <w:rsid w:val="00DB3915"/>
    <w:rsid w:val="00DC25DA"/>
    <w:rsid w:val="00DC6675"/>
    <w:rsid w:val="00DE21E0"/>
    <w:rsid w:val="00DE4950"/>
    <w:rsid w:val="00DF1338"/>
    <w:rsid w:val="00E25863"/>
    <w:rsid w:val="00E26044"/>
    <w:rsid w:val="00E262BA"/>
    <w:rsid w:val="00E5197D"/>
    <w:rsid w:val="00E56438"/>
    <w:rsid w:val="00E56B3F"/>
    <w:rsid w:val="00E81E88"/>
    <w:rsid w:val="00E82CFA"/>
    <w:rsid w:val="00E958CD"/>
    <w:rsid w:val="00EA5E7B"/>
    <w:rsid w:val="00EC5D3F"/>
    <w:rsid w:val="00EF5C57"/>
    <w:rsid w:val="00F16692"/>
    <w:rsid w:val="00F210F4"/>
    <w:rsid w:val="00F21DBB"/>
    <w:rsid w:val="00F274D8"/>
    <w:rsid w:val="00F465E2"/>
    <w:rsid w:val="00F522F0"/>
    <w:rsid w:val="00FA7B38"/>
    <w:rsid w:val="00FD1151"/>
    <w:rsid w:val="00FD18B6"/>
    <w:rsid w:val="00FE0BD3"/>
    <w:rsid w:val="00FE6C26"/>
    <w:rsid w:val="00FF60E0"/>
    <w:rsid w:val="01807E62"/>
    <w:rsid w:val="01BA0130"/>
    <w:rsid w:val="031D0192"/>
    <w:rsid w:val="03C67F71"/>
    <w:rsid w:val="047C774D"/>
    <w:rsid w:val="0515181D"/>
    <w:rsid w:val="05394B20"/>
    <w:rsid w:val="05903173"/>
    <w:rsid w:val="06CC4AD0"/>
    <w:rsid w:val="06F253AD"/>
    <w:rsid w:val="08CE609D"/>
    <w:rsid w:val="0B182889"/>
    <w:rsid w:val="0B5B7187"/>
    <w:rsid w:val="0BF2461F"/>
    <w:rsid w:val="0C7A73AC"/>
    <w:rsid w:val="0CC21FF1"/>
    <w:rsid w:val="0DB42481"/>
    <w:rsid w:val="0DCD365A"/>
    <w:rsid w:val="0DFB6B7F"/>
    <w:rsid w:val="0E0D673E"/>
    <w:rsid w:val="0F1D2B1D"/>
    <w:rsid w:val="0F710236"/>
    <w:rsid w:val="0F7120B1"/>
    <w:rsid w:val="0F9651FC"/>
    <w:rsid w:val="0F9D4F2D"/>
    <w:rsid w:val="0FE35345"/>
    <w:rsid w:val="10274975"/>
    <w:rsid w:val="109F606A"/>
    <w:rsid w:val="10CE417A"/>
    <w:rsid w:val="11292262"/>
    <w:rsid w:val="112F5B47"/>
    <w:rsid w:val="114B097A"/>
    <w:rsid w:val="11953E67"/>
    <w:rsid w:val="11A007F3"/>
    <w:rsid w:val="124F72D1"/>
    <w:rsid w:val="139B7B71"/>
    <w:rsid w:val="15804BC3"/>
    <w:rsid w:val="161A6DC6"/>
    <w:rsid w:val="16550D59"/>
    <w:rsid w:val="16584AC2"/>
    <w:rsid w:val="16922E00"/>
    <w:rsid w:val="17041DB9"/>
    <w:rsid w:val="171D4ADA"/>
    <w:rsid w:val="17D565E9"/>
    <w:rsid w:val="17E51441"/>
    <w:rsid w:val="188624F1"/>
    <w:rsid w:val="188C387F"/>
    <w:rsid w:val="19676DB1"/>
    <w:rsid w:val="1A2C70C8"/>
    <w:rsid w:val="1A75606A"/>
    <w:rsid w:val="1A8019C0"/>
    <w:rsid w:val="1AA101B8"/>
    <w:rsid w:val="1B285AE1"/>
    <w:rsid w:val="1B7F088E"/>
    <w:rsid w:val="1B907EBD"/>
    <w:rsid w:val="1BC2741A"/>
    <w:rsid w:val="1BCD3560"/>
    <w:rsid w:val="1C4F3541"/>
    <w:rsid w:val="1CAA0778"/>
    <w:rsid w:val="1CD203FA"/>
    <w:rsid w:val="1D033E7C"/>
    <w:rsid w:val="1D1439C8"/>
    <w:rsid w:val="1D6A2484"/>
    <w:rsid w:val="1D9371B6"/>
    <w:rsid w:val="1E331FAD"/>
    <w:rsid w:val="1EA369BB"/>
    <w:rsid w:val="1F05061F"/>
    <w:rsid w:val="1F166749"/>
    <w:rsid w:val="20BC6258"/>
    <w:rsid w:val="21A659B2"/>
    <w:rsid w:val="21BC5370"/>
    <w:rsid w:val="21CB71C6"/>
    <w:rsid w:val="221B797F"/>
    <w:rsid w:val="222C4AE7"/>
    <w:rsid w:val="22621AAD"/>
    <w:rsid w:val="22A5726E"/>
    <w:rsid w:val="22FF7A6F"/>
    <w:rsid w:val="24163F6F"/>
    <w:rsid w:val="24D50BFC"/>
    <w:rsid w:val="25575CD2"/>
    <w:rsid w:val="258162A8"/>
    <w:rsid w:val="25A156C1"/>
    <w:rsid w:val="25BA6FFB"/>
    <w:rsid w:val="25C90B7D"/>
    <w:rsid w:val="263848E2"/>
    <w:rsid w:val="26463E50"/>
    <w:rsid w:val="265C2A31"/>
    <w:rsid w:val="275271B5"/>
    <w:rsid w:val="28005CA4"/>
    <w:rsid w:val="28460954"/>
    <w:rsid w:val="28C01A4F"/>
    <w:rsid w:val="28C17575"/>
    <w:rsid w:val="28D3286B"/>
    <w:rsid w:val="29355DAE"/>
    <w:rsid w:val="296B3807"/>
    <w:rsid w:val="29B13146"/>
    <w:rsid w:val="29DE433E"/>
    <w:rsid w:val="2ACF5F79"/>
    <w:rsid w:val="2AD74AC9"/>
    <w:rsid w:val="2B0B533B"/>
    <w:rsid w:val="2B1E5D59"/>
    <w:rsid w:val="2BA07916"/>
    <w:rsid w:val="2BAC6832"/>
    <w:rsid w:val="2C5D7A51"/>
    <w:rsid w:val="2CB34E46"/>
    <w:rsid w:val="2CDA61D3"/>
    <w:rsid w:val="2D1519FD"/>
    <w:rsid w:val="2D447E18"/>
    <w:rsid w:val="2DFD761F"/>
    <w:rsid w:val="2E5868ED"/>
    <w:rsid w:val="2EB164D8"/>
    <w:rsid w:val="2F901349"/>
    <w:rsid w:val="2FDA6411"/>
    <w:rsid w:val="303E33B2"/>
    <w:rsid w:val="304A524D"/>
    <w:rsid w:val="30AB1564"/>
    <w:rsid w:val="30FD4644"/>
    <w:rsid w:val="31C3435E"/>
    <w:rsid w:val="32FE389F"/>
    <w:rsid w:val="341425E9"/>
    <w:rsid w:val="342A5388"/>
    <w:rsid w:val="35026FA5"/>
    <w:rsid w:val="3509652C"/>
    <w:rsid w:val="35F745D6"/>
    <w:rsid w:val="36B438E2"/>
    <w:rsid w:val="36B934D6"/>
    <w:rsid w:val="37025A2D"/>
    <w:rsid w:val="379330AC"/>
    <w:rsid w:val="37FF44B3"/>
    <w:rsid w:val="38825BEC"/>
    <w:rsid w:val="395808CD"/>
    <w:rsid w:val="398A27BC"/>
    <w:rsid w:val="3A0E0BD3"/>
    <w:rsid w:val="3A317F1F"/>
    <w:rsid w:val="3A3556CD"/>
    <w:rsid w:val="3ABF54D1"/>
    <w:rsid w:val="3C3C0F95"/>
    <w:rsid w:val="3C6109FB"/>
    <w:rsid w:val="3CAF4F57"/>
    <w:rsid w:val="3D615EC3"/>
    <w:rsid w:val="3DAD4CBD"/>
    <w:rsid w:val="3DBE1958"/>
    <w:rsid w:val="3F161B58"/>
    <w:rsid w:val="3F3B4EB3"/>
    <w:rsid w:val="3F7E6AB6"/>
    <w:rsid w:val="40363199"/>
    <w:rsid w:val="412830D1"/>
    <w:rsid w:val="412B5099"/>
    <w:rsid w:val="41362456"/>
    <w:rsid w:val="4178333D"/>
    <w:rsid w:val="41B072D7"/>
    <w:rsid w:val="42401BF4"/>
    <w:rsid w:val="433F5C6C"/>
    <w:rsid w:val="435C3C0F"/>
    <w:rsid w:val="4436451B"/>
    <w:rsid w:val="44663053"/>
    <w:rsid w:val="44A87F30"/>
    <w:rsid w:val="45132AAF"/>
    <w:rsid w:val="454211EB"/>
    <w:rsid w:val="45AF41F2"/>
    <w:rsid w:val="470D3958"/>
    <w:rsid w:val="48413862"/>
    <w:rsid w:val="48F870CF"/>
    <w:rsid w:val="496C5184"/>
    <w:rsid w:val="498E313A"/>
    <w:rsid w:val="4A283FFC"/>
    <w:rsid w:val="4A332606"/>
    <w:rsid w:val="4A8F10DE"/>
    <w:rsid w:val="4B2E4009"/>
    <w:rsid w:val="4B62306A"/>
    <w:rsid w:val="4B8A3BBC"/>
    <w:rsid w:val="4BE9313E"/>
    <w:rsid w:val="4C6B58AC"/>
    <w:rsid w:val="4C7B78B7"/>
    <w:rsid w:val="4D76646C"/>
    <w:rsid w:val="4DAF29BE"/>
    <w:rsid w:val="4E294CD0"/>
    <w:rsid w:val="4F267FA6"/>
    <w:rsid w:val="4F7E2229"/>
    <w:rsid w:val="4F986EB3"/>
    <w:rsid w:val="4FBE468D"/>
    <w:rsid w:val="500727B8"/>
    <w:rsid w:val="501F67AB"/>
    <w:rsid w:val="5066262C"/>
    <w:rsid w:val="507F5939"/>
    <w:rsid w:val="51EC0397"/>
    <w:rsid w:val="525E18C7"/>
    <w:rsid w:val="52AE3CC5"/>
    <w:rsid w:val="52F656AA"/>
    <w:rsid w:val="52FB4A8E"/>
    <w:rsid w:val="533802B0"/>
    <w:rsid w:val="538D4EF6"/>
    <w:rsid w:val="53964D5A"/>
    <w:rsid w:val="53B219DD"/>
    <w:rsid w:val="53F33EF8"/>
    <w:rsid w:val="5475579A"/>
    <w:rsid w:val="54840EAE"/>
    <w:rsid w:val="554A1D66"/>
    <w:rsid w:val="566A71E8"/>
    <w:rsid w:val="568D2F0A"/>
    <w:rsid w:val="575B7DF4"/>
    <w:rsid w:val="577F009D"/>
    <w:rsid w:val="57C75AAE"/>
    <w:rsid w:val="5862602D"/>
    <w:rsid w:val="587651AC"/>
    <w:rsid w:val="5898181F"/>
    <w:rsid w:val="58A62685"/>
    <w:rsid w:val="59435128"/>
    <w:rsid w:val="5B3C2907"/>
    <w:rsid w:val="5B433C96"/>
    <w:rsid w:val="5B913D4A"/>
    <w:rsid w:val="5C50666A"/>
    <w:rsid w:val="5C606182"/>
    <w:rsid w:val="5C690CF2"/>
    <w:rsid w:val="5D4E0651"/>
    <w:rsid w:val="5D806808"/>
    <w:rsid w:val="5E6D68D5"/>
    <w:rsid w:val="5E7F4FE5"/>
    <w:rsid w:val="601276EE"/>
    <w:rsid w:val="602816AC"/>
    <w:rsid w:val="603C3448"/>
    <w:rsid w:val="61B80CAB"/>
    <w:rsid w:val="61BA7116"/>
    <w:rsid w:val="61E11B13"/>
    <w:rsid w:val="638E5BFC"/>
    <w:rsid w:val="63D8197C"/>
    <w:rsid w:val="650C5233"/>
    <w:rsid w:val="65200380"/>
    <w:rsid w:val="65345A80"/>
    <w:rsid w:val="659430DF"/>
    <w:rsid w:val="67A1432D"/>
    <w:rsid w:val="67C12E69"/>
    <w:rsid w:val="67C25F42"/>
    <w:rsid w:val="67D55E52"/>
    <w:rsid w:val="67DE4F15"/>
    <w:rsid w:val="681364CD"/>
    <w:rsid w:val="689C4F5F"/>
    <w:rsid w:val="695D51EA"/>
    <w:rsid w:val="69DD09CE"/>
    <w:rsid w:val="69F05A5E"/>
    <w:rsid w:val="6A5F4521"/>
    <w:rsid w:val="6AE228CC"/>
    <w:rsid w:val="6B1972DB"/>
    <w:rsid w:val="6B57675F"/>
    <w:rsid w:val="6B632E7D"/>
    <w:rsid w:val="6BCF506C"/>
    <w:rsid w:val="6C666F2A"/>
    <w:rsid w:val="6CF070AE"/>
    <w:rsid w:val="6DB620A5"/>
    <w:rsid w:val="6E55366C"/>
    <w:rsid w:val="6E932CCB"/>
    <w:rsid w:val="6EB55EC5"/>
    <w:rsid w:val="6EF873CC"/>
    <w:rsid w:val="6FAF5F5B"/>
    <w:rsid w:val="70E444CA"/>
    <w:rsid w:val="71444BF6"/>
    <w:rsid w:val="71465FE5"/>
    <w:rsid w:val="71AA2433"/>
    <w:rsid w:val="71E15C96"/>
    <w:rsid w:val="720F55ED"/>
    <w:rsid w:val="730148FC"/>
    <w:rsid w:val="74827185"/>
    <w:rsid w:val="751B554A"/>
    <w:rsid w:val="75B6141D"/>
    <w:rsid w:val="76094D47"/>
    <w:rsid w:val="763C2331"/>
    <w:rsid w:val="767E1BCE"/>
    <w:rsid w:val="76A772D7"/>
    <w:rsid w:val="76D40D32"/>
    <w:rsid w:val="77243FAA"/>
    <w:rsid w:val="77AB3A10"/>
    <w:rsid w:val="78B46B59"/>
    <w:rsid w:val="79435F38"/>
    <w:rsid w:val="7A2E1215"/>
    <w:rsid w:val="7AC85234"/>
    <w:rsid w:val="7B0C321D"/>
    <w:rsid w:val="7B0D4155"/>
    <w:rsid w:val="7B782C82"/>
    <w:rsid w:val="7B7E7699"/>
    <w:rsid w:val="7BAB5455"/>
    <w:rsid w:val="7BE678D7"/>
    <w:rsid w:val="7D156780"/>
    <w:rsid w:val="7D2D6792"/>
    <w:rsid w:val="7D3E0ACF"/>
    <w:rsid w:val="7D84323F"/>
    <w:rsid w:val="7DCF52D8"/>
    <w:rsid w:val="7DE844FD"/>
    <w:rsid w:val="7E7538B7"/>
    <w:rsid w:val="7E7F530E"/>
    <w:rsid w:val="7E813419"/>
    <w:rsid w:val="7F340F6B"/>
    <w:rsid w:val="7F635CDA"/>
    <w:rsid w:val="7F6D108A"/>
    <w:rsid w:val="7F84200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weight="1pt"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6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6" w:semiHidden="0" w:name="annotation text"/>
    <w:lsdException w:qFormat="1" w:unhideWhenUsed="0" w:uiPriority="6" w:semiHidden="0" w:name="header"/>
    <w:lsdException w:qFormat="1" w:unhideWhenUsed="0" w:uiPriority="6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6" w:semiHidden="0" w:name="annotation reference"/>
    <w:lsdException w:uiPriority="99" w:name="line number"/>
    <w:lsdException w:qFormat="1" w:unhideWhenUsed="0" w:uiPriority="6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6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7" w:semiHidden="0" w:name="Hyperlink"/>
    <w:lsdException w:qFormat="1" w:uiPriority="99" w:semiHidden="0" w:name="FollowedHyperlink"/>
    <w:lsdException w:qFormat="1" w:unhideWhenUsed="0" w:uiPriority="7" w:semiHidden="0" w:name="Strong"/>
    <w:lsdException w:qFormat="1" w:unhideWhenUsed="0" w:uiPriority="7" w:semiHidden="0" w:name="Emphasis"/>
    <w:lsdException w:qFormat="1" w:unhideWhenUsed="0" w:uiPriority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qFormat="1" w:uiPriority="99" w:semiHidden="0" w:name="HTML Cite"/>
    <w:lsdException w:qFormat="1" w:uiPriority="99" w:semiHidden="0" w:name="HTML Code"/>
    <w:lsdException w:qFormat="1" w:uiPriority="99" w:semiHidden="0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qFormat="1" w:uiPriority="99" w:semiHidden="0" w:name="HTML Variable"/>
    <w:lsdException w:qFormat="1" w:uiPriority="99" w:semiHidden="0" w:name="Normal Table"/>
    <w:lsdException w:qFormat="1" w:unhideWhenUsed="0" w:uiPriority="6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6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7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6"/>
    <w:pPr>
      <w:keepNext/>
      <w:keepLines/>
      <w:spacing w:before="312" w:beforeLines="100" w:after="312" w:afterLines="100" w:line="640" w:lineRule="exact"/>
      <w:outlineLvl w:val="0"/>
    </w:pPr>
    <w:rPr>
      <w:rFonts w:ascii="Arial" w:hAnsi="Arial" w:eastAsia="黑体" w:cs="Arial"/>
      <w:b/>
      <w:bCs/>
      <w:kern w:val="44"/>
      <w:sz w:val="28"/>
      <w:szCs w:val="28"/>
    </w:rPr>
  </w:style>
  <w:style w:type="paragraph" w:styleId="3">
    <w:name w:val="heading 2"/>
    <w:basedOn w:val="1"/>
    <w:next w:val="1"/>
    <w:link w:val="29"/>
    <w:qFormat/>
    <w:uiPriority w:val="9"/>
    <w:pPr>
      <w:keepNext/>
      <w:keepLines/>
      <w:spacing w:before="120" w:beforeLines="50" w:after="120" w:afterLines="50" w:line="440" w:lineRule="exact"/>
      <w:ind w:firstLine="482" w:firstLineChars="200"/>
      <w:outlineLvl w:val="1"/>
    </w:pPr>
    <w:rPr>
      <w:rFonts w:ascii="Arial" w:hAnsi="Arial"/>
      <w:b/>
      <w:bCs/>
      <w:sz w:val="24"/>
    </w:rPr>
  </w:style>
  <w:style w:type="paragraph" w:styleId="4">
    <w:name w:val="heading 3"/>
    <w:basedOn w:val="1"/>
    <w:next w:val="1"/>
    <w:link w:val="30"/>
    <w:qFormat/>
    <w:uiPriority w:val="9"/>
    <w:pPr>
      <w:keepNext/>
      <w:keepLines/>
      <w:spacing w:line="440" w:lineRule="exact"/>
      <w:ind w:firstLine="562" w:firstLineChars="200"/>
      <w:outlineLvl w:val="2"/>
    </w:pPr>
    <w:rPr>
      <w:rFonts w:ascii="黑体" w:hAnsi="宋体" w:eastAsia="黑体"/>
      <w:b/>
      <w:bCs/>
      <w:sz w:val="28"/>
      <w:szCs w:val="28"/>
    </w:rPr>
  </w:style>
  <w:style w:type="character" w:default="1" w:styleId="17">
    <w:name w:val="Default Paragraph Font"/>
    <w:qFormat/>
    <w:uiPriority w:val="6"/>
  </w:style>
  <w:style w:type="table" w:default="1" w:styleId="1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semiHidden/>
    <w:qFormat/>
    <w:uiPriority w:val="0"/>
    <w:pPr>
      <w:shd w:val="clear" w:color="auto" w:fill="000080"/>
    </w:pPr>
    <w:rPr>
      <w:rFonts w:ascii="Times New Roman" w:hAnsi="Times New Roman" w:eastAsia="宋体" w:cs="Times New Roman"/>
      <w:color w:val="000000"/>
      <w:kern w:val="0"/>
    </w:rPr>
  </w:style>
  <w:style w:type="paragraph" w:styleId="6">
    <w:name w:val="annotation text"/>
    <w:basedOn w:val="1"/>
    <w:qFormat/>
    <w:uiPriority w:val="6"/>
    <w:pPr>
      <w:jc w:val="left"/>
    </w:pPr>
    <w:rPr>
      <w:rFonts w:ascii="Times New Roman" w:hAnsi="Times New Roman" w:eastAsia="宋体" w:cs="Times New Roman"/>
      <w:color w:val="000000"/>
      <w:kern w:val="1"/>
    </w:rPr>
  </w:style>
  <w:style w:type="paragraph" w:styleId="7">
    <w:name w:val="toc 3"/>
    <w:basedOn w:val="1"/>
    <w:next w:val="1"/>
    <w:unhideWhenUsed/>
    <w:qFormat/>
    <w:uiPriority w:val="39"/>
    <w:pPr>
      <w:spacing w:line="440" w:lineRule="exact"/>
      <w:ind w:left="840" w:leftChars="400" w:firstLine="480" w:firstLineChars="200"/>
    </w:pPr>
    <w:rPr>
      <w:rFonts w:ascii="宋体" w:hAnsi="宋体" w:eastAsia="宋体" w:cs="Times New Roman"/>
      <w:sz w:val="24"/>
    </w:rPr>
  </w:style>
  <w:style w:type="paragraph" w:styleId="8">
    <w:name w:val="Balloon Text"/>
    <w:basedOn w:val="1"/>
    <w:qFormat/>
    <w:uiPriority w:val="6"/>
    <w:rPr>
      <w:rFonts w:ascii="Times New Roman" w:hAnsi="Times New Roman" w:eastAsia="宋体" w:cs="Times New Roman"/>
      <w:sz w:val="18"/>
      <w:szCs w:val="18"/>
    </w:rPr>
  </w:style>
  <w:style w:type="paragraph" w:styleId="9">
    <w:name w:val="footer"/>
    <w:basedOn w:val="1"/>
    <w:link w:val="31"/>
    <w:qFormat/>
    <w:uiPriority w:val="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tabs>
        <w:tab w:val="right" w:leader="dot" w:pos="8722"/>
      </w:tabs>
      <w:spacing w:line="520" w:lineRule="exact"/>
      <w:ind w:firstLine="480" w:firstLineChars="200"/>
    </w:pPr>
    <w:rPr>
      <w:rFonts w:ascii="宋体" w:hAnsi="宋体" w:eastAsia="宋体" w:cs="Times New Roman"/>
      <w:sz w:val="24"/>
    </w:rPr>
  </w:style>
  <w:style w:type="paragraph" w:styleId="12">
    <w:name w:val="toc 2"/>
    <w:basedOn w:val="1"/>
    <w:next w:val="1"/>
    <w:unhideWhenUsed/>
    <w:qFormat/>
    <w:uiPriority w:val="39"/>
    <w:pPr>
      <w:tabs>
        <w:tab w:val="right" w:leader="dot" w:pos="8722"/>
      </w:tabs>
      <w:spacing w:line="500" w:lineRule="exact"/>
      <w:ind w:left="420" w:leftChars="200" w:firstLine="480" w:firstLineChars="200"/>
    </w:pPr>
    <w:rPr>
      <w:rFonts w:ascii="宋体" w:hAnsi="宋体" w:eastAsia="宋体" w:cs="Times New Roman"/>
      <w:sz w:val="24"/>
    </w:rPr>
  </w:style>
  <w:style w:type="paragraph" w:styleId="13">
    <w:name w:val="Normal (Web)"/>
    <w:basedOn w:val="1"/>
    <w:unhideWhenUsed/>
    <w:qFormat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ascii="Times New Roman" w:hAnsi="Times New Roman" w:eastAsia="宋体" w:cs="Times New Roman"/>
      <w:color w:val="000000"/>
      <w:kern w:val="0"/>
      <w:sz w:val="24"/>
      <w:lang w:val="en-US" w:eastAsia="zh-CN" w:bidi="ar-SA"/>
    </w:rPr>
  </w:style>
  <w:style w:type="paragraph" w:styleId="14">
    <w:name w:val="annotation subject"/>
    <w:basedOn w:val="6"/>
    <w:next w:val="6"/>
    <w:qFormat/>
    <w:uiPriority w:val="6"/>
    <w:rPr>
      <w:b/>
    </w:rPr>
  </w:style>
  <w:style w:type="table" w:styleId="16">
    <w:name w:val="Table Grid"/>
    <w:basedOn w:val="15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7"/>
    <w:rPr>
      <w:rFonts w:ascii="Times New Roman" w:hAnsi="Times New Roman" w:eastAsia="宋体" w:cs="Times New Roman"/>
      <w:b/>
    </w:rPr>
  </w:style>
  <w:style w:type="character" w:styleId="19">
    <w:name w:val="page number"/>
    <w:basedOn w:val="17"/>
    <w:qFormat/>
    <w:uiPriority w:val="6"/>
  </w:style>
  <w:style w:type="character" w:styleId="20">
    <w:name w:val="FollowedHyperlink"/>
    <w:basedOn w:val="17"/>
    <w:unhideWhenUsed/>
    <w:qFormat/>
    <w:uiPriority w:val="99"/>
    <w:rPr>
      <w:rFonts w:ascii="Times New Roman" w:hAnsi="Times New Roman" w:eastAsia="宋体" w:cs="Times New Roman"/>
      <w:color w:val="000000"/>
      <w:u w:val="none"/>
    </w:rPr>
  </w:style>
  <w:style w:type="character" w:styleId="21">
    <w:name w:val="Emphasis"/>
    <w:basedOn w:val="17"/>
    <w:qFormat/>
    <w:uiPriority w:val="7"/>
    <w:rPr>
      <w:rFonts w:ascii="Times New Roman" w:hAnsi="Times New Roman" w:eastAsia="宋体" w:cs="Times New Roman"/>
    </w:rPr>
  </w:style>
  <w:style w:type="character" w:styleId="22">
    <w:name w:val="HTML Definition"/>
    <w:basedOn w:val="17"/>
    <w:unhideWhenUsed/>
    <w:qFormat/>
    <w:uiPriority w:val="99"/>
    <w:rPr>
      <w:rFonts w:ascii="Times New Roman" w:hAnsi="Times New Roman" w:eastAsia="宋体" w:cs="Times New Roman"/>
    </w:rPr>
  </w:style>
  <w:style w:type="character" w:styleId="23">
    <w:name w:val="HTML Variable"/>
    <w:basedOn w:val="17"/>
    <w:unhideWhenUsed/>
    <w:qFormat/>
    <w:uiPriority w:val="99"/>
    <w:rPr>
      <w:rFonts w:ascii="Times New Roman" w:hAnsi="Times New Roman" w:eastAsia="宋体" w:cs="Times New Roman"/>
    </w:rPr>
  </w:style>
  <w:style w:type="character" w:styleId="24">
    <w:name w:val="Hyperlink"/>
    <w:basedOn w:val="17"/>
    <w:qFormat/>
    <w:uiPriority w:val="7"/>
    <w:rPr>
      <w:rFonts w:ascii="Times New Roman" w:hAnsi="Times New Roman" w:eastAsia="宋体" w:cs="Times New Roman"/>
      <w:color w:val="0000FF"/>
      <w:u w:val="single"/>
    </w:rPr>
  </w:style>
  <w:style w:type="character" w:styleId="25">
    <w:name w:val="HTML Code"/>
    <w:basedOn w:val="17"/>
    <w:unhideWhenUsed/>
    <w:qFormat/>
    <w:uiPriority w:val="99"/>
    <w:rPr>
      <w:rFonts w:ascii="Courier New" w:hAnsi="Courier New" w:eastAsia="宋体" w:cs="Times New Roman"/>
      <w:sz w:val="20"/>
    </w:rPr>
  </w:style>
  <w:style w:type="character" w:styleId="26">
    <w:name w:val="annotation reference"/>
    <w:basedOn w:val="17"/>
    <w:qFormat/>
    <w:uiPriority w:val="6"/>
    <w:rPr>
      <w:rFonts w:ascii="Times New Roman" w:hAnsi="Times New Roman" w:eastAsia="宋体" w:cs="Times New Roman"/>
      <w:sz w:val="21"/>
      <w:szCs w:val="21"/>
    </w:rPr>
  </w:style>
  <w:style w:type="character" w:styleId="27">
    <w:name w:val="HTML Cite"/>
    <w:basedOn w:val="17"/>
    <w:unhideWhenUsed/>
    <w:qFormat/>
    <w:uiPriority w:val="99"/>
    <w:rPr>
      <w:rFonts w:ascii="Times New Roman" w:hAnsi="Times New Roman" w:eastAsia="宋体" w:cs="Times New Roman"/>
    </w:rPr>
  </w:style>
  <w:style w:type="character" w:customStyle="1" w:styleId="28">
    <w:name w:val="标题 1 Char"/>
    <w:basedOn w:val="17"/>
    <w:link w:val="2"/>
    <w:qFormat/>
    <w:uiPriority w:val="0"/>
    <w:rPr>
      <w:rFonts w:ascii="Arial" w:hAnsi="Arial" w:eastAsia="黑体" w:cs="Arial"/>
      <w:b/>
      <w:bCs/>
      <w:kern w:val="44"/>
      <w:sz w:val="28"/>
      <w:szCs w:val="28"/>
      <w:lang w:val="en-US" w:eastAsia="zh-CN" w:bidi="ar-SA"/>
    </w:rPr>
  </w:style>
  <w:style w:type="character" w:customStyle="1" w:styleId="29">
    <w:name w:val="标题 2 Char"/>
    <w:basedOn w:val="17"/>
    <w:link w:val="3"/>
    <w:qFormat/>
    <w:uiPriority w:val="0"/>
    <w:rPr>
      <w:rFonts w:ascii="Arial" w:hAnsi="Arial" w:eastAsia="宋体"/>
      <w:b/>
      <w:bCs/>
      <w:kern w:val="2"/>
      <w:sz w:val="24"/>
      <w:szCs w:val="24"/>
      <w:lang w:val="en-US" w:eastAsia="zh-CN" w:bidi="ar-SA"/>
    </w:rPr>
  </w:style>
  <w:style w:type="character" w:customStyle="1" w:styleId="30">
    <w:name w:val="标题 3 Char"/>
    <w:basedOn w:val="17"/>
    <w:link w:val="4"/>
    <w:qFormat/>
    <w:uiPriority w:val="0"/>
    <w:rPr>
      <w:rFonts w:ascii="黑体" w:hAnsi="宋体" w:eastAsia="黑体"/>
      <w:b/>
      <w:bCs/>
      <w:kern w:val="2"/>
      <w:sz w:val="28"/>
      <w:szCs w:val="28"/>
      <w:lang w:val="en-US" w:eastAsia="zh-CN" w:bidi="ar-SA"/>
    </w:rPr>
  </w:style>
  <w:style w:type="character" w:customStyle="1" w:styleId="31">
    <w:name w:val="页脚 Char"/>
    <w:basedOn w:val="17"/>
    <w:link w:val="9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32">
    <w:name w:val="样式1"/>
    <w:basedOn w:val="1"/>
    <w:qFormat/>
    <w:uiPriority w:val="0"/>
    <w:pPr>
      <w:spacing w:before="156" w:beforeLines="50" w:after="156" w:afterLines="50" w:line="440" w:lineRule="exact"/>
    </w:pPr>
    <w:rPr>
      <w:rFonts w:ascii="黑体" w:hAnsi="宋体" w:eastAsia="黑体"/>
      <w:b/>
      <w:bCs/>
      <w:sz w:val="28"/>
      <w:szCs w:val="32"/>
    </w:rPr>
  </w:style>
  <w:style w:type="paragraph" w:customStyle="1" w:styleId="33">
    <w:name w:val="样式2"/>
    <w:basedOn w:val="1"/>
    <w:qFormat/>
    <w:uiPriority w:val="0"/>
    <w:pPr>
      <w:spacing w:line="500" w:lineRule="exact"/>
    </w:pPr>
    <w:rPr>
      <w:rFonts w:ascii="黑体" w:hAnsi="黑体" w:eastAsia="黑体"/>
      <w:bCs/>
      <w:sz w:val="28"/>
      <w:szCs w:val="28"/>
    </w:rPr>
  </w:style>
  <w:style w:type="paragraph" w:customStyle="1" w:styleId="34">
    <w:name w:val="标题1"/>
    <w:basedOn w:val="1"/>
    <w:qFormat/>
    <w:uiPriority w:val="0"/>
    <w:pPr>
      <w:spacing w:before="156" w:beforeLines="50" w:after="156" w:afterLines="50" w:line="440" w:lineRule="exact"/>
    </w:pPr>
    <w:rPr>
      <w:rFonts w:ascii="宋体" w:hAnsi="宋体"/>
      <w:b/>
      <w:sz w:val="28"/>
      <w:szCs w:val="28"/>
    </w:rPr>
  </w:style>
  <w:style w:type="character" w:customStyle="1" w:styleId="35">
    <w:name w:val="apple-style-span"/>
    <w:basedOn w:val="17"/>
    <w:qFormat/>
    <w:uiPriority w:val="7"/>
    <w:rPr>
      <w:rFonts w:ascii="Times New Roman" w:hAnsi="Times New Roman" w:eastAsia="宋体" w:cs="Times New Roman"/>
    </w:rPr>
  </w:style>
  <w:style w:type="character" w:customStyle="1" w:styleId="36">
    <w:name w:val="nav"/>
    <w:basedOn w:val="17"/>
    <w:qFormat/>
    <w:uiPriority w:val="0"/>
    <w:rPr>
      <w:rFonts w:ascii="Times New Roman" w:hAnsi="Times New Roman" w:eastAsia="宋体" w:cs="Times New Roman"/>
    </w:rPr>
  </w:style>
  <w:style w:type="character" w:customStyle="1" w:styleId="37">
    <w:name w:val=" Char Char"/>
    <w:basedOn w:val="17"/>
    <w:qFormat/>
    <w:uiPriority w:val="6"/>
    <w:rPr>
      <w:rFonts w:ascii="Times New Roman" w:hAnsi="Times New Roman" w:eastAsia="宋体" w:cs="Times New Roman"/>
      <w:kern w:val="1"/>
      <w:sz w:val="18"/>
      <w:szCs w:val="18"/>
    </w:rPr>
  </w:style>
  <w:style w:type="character" w:customStyle="1" w:styleId="38">
    <w:name w:val="pipe4"/>
    <w:basedOn w:val="17"/>
    <w:qFormat/>
    <w:uiPriority w:val="7"/>
    <w:rPr>
      <w:rFonts w:ascii="Times New Roman" w:hAnsi="Times New Roman" w:eastAsia="宋体" w:cs="Times New Roman"/>
      <w:color w:val="CCCCCC"/>
    </w:rPr>
  </w:style>
  <w:style w:type="character" w:customStyle="1" w:styleId="39">
    <w:name w:val="hps"/>
    <w:basedOn w:val="17"/>
    <w:qFormat/>
    <w:uiPriority w:val="7"/>
    <w:rPr>
      <w:rFonts w:ascii="Times New Roman" w:hAnsi="Times New Roman" w:eastAsia="宋体" w:cs="Times New Roman"/>
    </w:rPr>
  </w:style>
  <w:style w:type="paragraph" w:customStyle="1" w:styleId="40">
    <w:name w:val="13-封面基本信息"/>
    <w:qFormat/>
    <w:uiPriority w:val="0"/>
    <w:pPr>
      <w:jc w:val="center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paragraph" w:customStyle="1" w:styleId="41">
    <w:name w:val="01-正文"/>
    <w:qFormat/>
    <w:uiPriority w:val="0"/>
    <w:pPr>
      <w:autoSpaceDE w:val="0"/>
      <w:autoSpaceDN w:val="0"/>
      <w:adjustRightInd w:val="0"/>
      <w:spacing w:line="440" w:lineRule="exact"/>
      <w:ind w:firstLine="200" w:firstLineChars="200"/>
      <w:jc w:val="both"/>
    </w:pPr>
    <w:rPr>
      <w:rFonts w:ascii="Times New Roman" w:hAnsi="Times New Roman" w:eastAsia="宋体" w:cs="Times New Roman"/>
      <w:kern w:val="0"/>
      <w:sz w:val="24"/>
      <w:szCs w:val="24"/>
      <w:lang w:val="en-US" w:eastAsia="zh-CN" w:bidi="ar-SA"/>
    </w:rPr>
  </w:style>
  <w:style w:type="paragraph" w:customStyle="1" w:styleId="42">
    <w:name w:val="22-英文摘要正文"/>
    <w:qFormat/>
    <w:uiPriority w:val="0"/>
    <w:pPr>
      <w:spacing w:line="440" w:lineRule="exact"/>
      <w:ind w:firstLine="200" w:firstLineChars="200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en-US" w:eastAsia="zh-CN" w:bidi="ar-SA"/>
    </w:rPr>
  </w:style>
  <w:style w:type="paragraph" w:customStyle="1" w:styleId="43">
    <w:name w:val="07-图题&amp;表题"/>
    <w:qFormat/>
    <w:uiPriority w:val="0"/>
    <w:pPr>
      <w:spacing w:line="300" w:lineRule="auto"/>
      <w:jc w:val="center"/>
    </w:pPr>
    <w:rPr>
      <w:rFonts w:ascii="宋体" w:hAnsi="宋体" w:eastAsia="宋体" w:cs="Times New Roman"/>
      <w:color w:val="000000"/>
      <w:kern w:val="2"/>
      <w:sz w:val="21"/>
      <w:szCs w:val="21"/>
      <w:lang w:val="en-US" w:eastAsia="zh-CN" w:bidi="ar-SA"/>
    </w:rPr>
  </w:style>
  <w:style w:type="paragraph" w:customStyle="1" w:styleId="44">
    <w:name w:val="07-表格内文字"/>
    <w:basedOn w:val="1"/>
    <w:qFormat/>
    <w:uiPriority w:val="0"/>
    <w:pPr>
      <w:tabs>
        <w:tab w:val="left" w:pos="377"/>
      </w:tabs>
      <w:jc w:val="center"/>
    </w:pPr>
    <w:rPr>
      <w:rFonts w:ascii="宋体" w:hAnsi="宋体" w:eastAsia="宋体" w:cs="Times New Roman"/>
      <w:szCs w:val="24"/>
    </w:rPr>
  </w:style>
  <w:style w:type="paragraph" w:customStyle="1" w:styleId="45">
    <w:name w:val="08-公式"/>
    <w:next w:val="41"/>
    <w:qFormat/>
    <w:uiPriority w:val="0"/>
    <w:pPr>
      <w:tabs>
        <w:tab w:val="center" w:pos="3990"/>
        <w:tab w:val="right" w:pos="7980"/>
      </w:tabs>
      <w:textAlignment w:val="center"/>
    </w:pPr>
    <w:rPr>
      <w:rFonts w:ascii="Times New Roman" w:hAnsi="Times New Roman" w:eastAsia="宋体" w:cs="Times New Roman"/>
      <w:bCs/>
      <w:kern w:val="2"/>
      <w:sz w:val="21"/>
      <w:szCs w:val="21"/>
      <w:lang w:val="en-US" w:eastAsia="zh-CN" w:bidi="ar-SA"/>
    </w:rPr>
  </w:style>
  <w:style w:type="paragraph" w:customStyle="1" w:styleId="46">
    <w:name w:val="27-参考文献正文"/>
    <w:qFormat/>
    <w:uiPriority w:val="0"/>
    <w:pPr>
      <w:autoSpaceDE w:val="0"/>
      <w:autoSpaceDN w:val="0"/>
      <w:adjustRightInd w:val="0"/>
      <w:jc w:val="both"/>
    </w:pPr>
    <w:rPr>
      <w:rFonts w:ascii="Times New Roman" w:hAnsi="Times New Roman" w:eastAsia="宋体" w:cs="Times New Roman"/>
      <w:kern w:val="0"/>
      <w:sz w:val="21"/>
      <w:szCs w:val="21"/>
      <w:lang w:val="en-US" w:eastAsia="zh-CN" w:bidi="ar-SA"/>
    </w:rPr>
  </w:style>
  <w:style w:type="paragraph" w:customStyle="1" w:styleId="47">
    <w:name w:val="15-声明页标题"/>
    <w:basedOn w:val="1"/>
    <w:qFormat/>
    <w:uiPriority w:val="0"/>
    <w:pPr>
      <w:widowControl/>
      <w:spacing w:before="312" w:beforeLines="100" w:after="312" w:afterLines="100"/>
      <w:jc w:val="center"/>
    </w:pPr>
    <w:rPr>
      <w:rFonts w:ascii="黑体" w:hAnsi="Times New Roman" w:eastAsia="黑体" w:cs="Times New Roman"/>
      <w:b/>
      <w:sz w:val="44"/>
      <w:szCs w:val="36"/>
    </w:rPr>
  </w:style>
  <w:style w:type="paragraph" w:customStyle="1" w:styleId="48">
    <w:name w:val="17-声明页正文"/>
    <w:basedOn w:val="1"/>
    <w:qFormat/>
    <w:uiPriority w:val="0"/>
    <w:pPr>
      <w:widowControl/>
      <w:snapToGrid w:val="0"/>
      <w:spacing w:line="300" w:lineRule="auto"/>
      <w:ind w:firstLine="200" w:firstLineChars="200"/>
    </w:pPr>
    <w:rPr>
      <w:rFonts w:ascii="宋体" w:hAnsi="宋体" w:eastAsia="宋体" w:cs="宋体"/>
      <w:sz w:val="30"/>
      <w:szCs w:val="20"/>
    </w:rPr>
  </w:style>
  <w:style w:type="paragraph" w:customStyle="1" w:styleId="49">
    <w:name w:val="16-声明页签名"/>
    <w:basedOn w:val="1"/>
    <w:qFormat/>
    <w:uiPriority w:val="0"/>
    <w:pPr>
      <w:widowControl/>
      <w:snapToGrid w:val="0"/>
      <w:spacing w:line="360" w:lineRule="auto"/>
      <w:ind w:firstLine="600" w:firstLineChars="200"/>
      <w:jc w:val="right"/>
    </w:pPr>
    <w:rPr>
      <w:rFonts w:ascii="宋体" w:hAnsi="宋体" w:eastAsia="宋体" w:cs="宋体"/>
      <w:sz w:val="30"/>
      <w:szCs w:val="20"/>
    </w:rPr>
  </w:style>
  <w:style w:type="paragraph" w:customStyle="1" w:styleId="50">
    <w:name w:val="05-页眉格式"/>
    <w:basedOn w:val="10"/>
    <w:qFormat/>
    <w:uiPriority w:val="0"/>
    <w:rPr>
      <w:rFonts w:ascii="Times New Roman" w:hAnsi="Times New Roman" w:eastAsia="宋体" w:cs="Times New Roman"/>
      <w:spacing w:val="1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header" Target="head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2.png"/><Relationship Id="rId14" Type="http://schemas.openxmlformats.org/officeDocument/2006/relationships/image" Target="media/image1.png"/><Relationship Id="rId13" Type="http://schemas.openxmlformats.org/officeDocument/2006/relationships/theme" Target="theme/theme1.xml"/><Relationship Id="rId12" Type="http://schemas.openxmlformats.org/officeDocument/2006/relationships/footer" Target="footer6.xml"/><Relationship Id="rId11" Type="http://schemas.openxmlformats.org/officeDocument/2006/relationships/footer" Target="footer5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2452</Words>
  <Characters>3284</Characters>
  <Lines>63</Lines>
  <Paragraphs>17</Paragraphs>
  <TotalTime>1</TotalTime>
  <ScaleCrop>false</ScaleCrop>
  <LinksUpToDate>false</LinksUpToDate>
  <CharactersWithSpaces>3653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2008-01-16T08:17:00Z</dcterms:created>
  <dc:creator>user</dc:creator>
  <cp:lastModifiedBy>璐璐</cp:lastModifiedBy>
  <cp:lastPrinted>2008-06-01T04:49:00Z</cp:lastPrinted>
  <dcterms:modified xsi:type="dcterms:W3CDTF">2025-09-08T05:25:35Z</dcterms:modified>
  <dc:title>第一章 流媒体技术的现状与发展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12E544A0F22B4BC1B7D1E7CF0BA7ED1D_13</vt:lpwstr>
  </property>
  <property fmtid="{D5CDD505-2E9C-101B-9397-08002B2CF9AE}" pid="4" name="KSOTemplateDocerSaveRecord">
    <vt:lpwstr>eyJoZGlkIjoiZWQyMmRiZDg5YTk2NjdmOWM2NGJkYTU4NTcyZWVkNWIiLCJ1c2VySWQiOiIxMDY1ODIyMjY5In0=</vt:lpwstr>
  </property>
</Properties>
</file>